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9766" w14:textId="042E18D0" w:rsidR="00924207" w:rsidRPr="000C6165" w:rsidRDefault="00924207" w:rsidP="000C6165">
      <w:pPr>
        <w:spacing w:after="120"/>
        <w:jc w:val="both"/>
        <w:rPr>
          <w:b/>
          <w:bCs/>
          <w:i/>
          <w:iCs/>
          <w:spacing w:val="-2"/>
          <w:szCs w:val="24"/>
        </w:rPr>
      </w:pPr>
      <w:r w:rsidRPr="000C6165">
        <w:rPr>
          <w:b/>
          <w:bCs/>
          <w:i/>
          <w:iCs/>
          <w:spacing w:val="-2"/>
          <w:szCs w:val="24"/>
        </w:rPr>
        <w:t>NOTICE REGARDING ELECTRONIC PARTICIPATION:</w:t>
      </w:r>
    </w:p>
    <w:p w14:paraId="67617FEC" w14:textId="3A3FA048" w:rsidR="008E788F" w:rsidRDefault="008E788F" w:rsidP="008E788F">
      <w:pPr>
        <w:rPr>
          <w:rFonts w:asciiTheme="minorHAnsi" w:hAnsiTheme="minorHAnsi" w:cstheme="minorHAnsi"/>
        </w:rPr>
      </w:pPr>
      <w:r>
        <w:rPr>
          <w:rFonts w:cstheme="minorHAnsi"/>
        </w:rPr>
        <w:t xml:space="preserve">Pursuant to MCL 15.263a(1)(a), the Gerald R. Ford International Airport Authority Board will conduct its meeting both physically at the Gerald R. Ford International Airport </w:t>
      </w:r>
      <w:r w:rsidR="00A45B73">
        <w:rPr>
          <w:rFonts w:cstheme="minorHAnsi"/>
        </w:rPr>
        <w:t xml:space="preserve">in the Golden Eagle Room </w:t>
      </w:r>
      <w:r>
        <w:rPr>
          <w:rFonts w:cstheme="minorHAnsi"/>
        </w:rPr>
        <w:t xml:space="preserve">and via electronic communications to protect the public health. Any member of the public wishing to listen to the proceedings or provide public comment may do so by using the following web-link or phone numbers and pass code below.  Those participants wishing to provide input or ask questions in </w:t>
      </w:r>
      <w:r w:rsidRPr="00B13B0F">
        <w:rPr>
          <w:rFonts w:cstheme="minorHAnsi"/>
        </w:rPr>
        <w:t>advance of the meeting regarding business to come before the Board may submit the input or questions to grrboard@grr.org.</w:t>
      </w:r>
    </w:p>
    <w:p w14:paraId="1019F1C9" w14:textId="77777777" w:rsidR="008E788F" w:rsidRDefault="008E788F" w:rsidP="008E788F">
      <w:pPr>
        <w:rPr>
          <w:rFonts w:cstheme="minorHAnsi"/>
        </w:rPr>
      </w:pPr>
    </w:p>
    <w:p w14:paraId="4E5D6EDB" w14:textId="77777777" w:rsidR="008E788F" w:rsidRDefault="008E788F" w:rsidP="008E788F">
      <w:pPr>
        <w:jc w:val="center"/>
        <w:rPr>
          <w:rFonts w:cstheme="minorHAnsi"/>
          <w:smallCaps/>
        </w:rPr>
      </w:pPr>
      <w:r>
        <w:rPr>
          <w:rFonts w:cstheme="minorHAnsi"/>
          <w:b/>
          <w:bCs/>
          <w:smallCaps/>
        </w:rPr>
        <w:t>Join Meeting</w:t>
      </w:r>
    </w:p>
    <w:p w14:paraId="5ADB87AD" w14:textId="7FE301C8" w:rsidR="008E788F" w:rsidRDefault="00B13B0F" w:rsidP="008E788F">
      <w:pPr>
        <w:jc w:val="center"/>
        <w:rPr>
          <w:rFonts w:ascii="Segoe UI" w:hAnsi="Segoe UI" w:cs="Segoe UI"/>
          <w:color w:val="252424"/>
          <w:sz w:val="22"/>
        </w:rPr>
      </w:pPr>
      <w:hyperlink r:id="rId8" w:tgtFrame="_blank" w:history="1">
        <w:r w:rsidR="008E788F">
          <w:rPr>
            <w:rStyle w:val="Hyperlink"/>
            <w:rFonts w:ascii="Segoe UI Semibold" w:hAnsi="Segoe UI Semibold" w:cs="Segoe UI Semibold"/>
            <w:color w:val="6264A7"/>
            <w:sz w:val="27"/>
            <w:szCs w:val="27"/>
          </w:rPr>
          <w:t>Join Microsoft Teams Meeting</w:t>
        </w:r>
      </w:hyperlink>
    </w:p>
    <w:p w14:paraId="131E8B71" w14:textId="27B7A858" w:rsidR="000C6165" w:rsidRPr="002F0229" w:rsidRDefault="00B13B0F" w:rsidP="000C6165">
      <w:pPr>
        <w:spacing w:after="120"/>
        <w:jc w:val="center"/>
        <w:rPr>
          <w:b/>
          <w:bCs/>
          <w:spacing w:val="-2"/>
          <w:szCs w:val="24"/>
        </w:rPr>
      </w:pPr>
      <w:hyperlink r:id="rId9" w:anchor=" " w:tgtFrame="_blank" w:history="1">
        <w:r w:rsidR="000C6165" w:rsidRPr="002F0229">
          <w:rPr>
            <w:b/>
            <w:bCs/>
            <w:spacing w:val="-2"/>
            <w:szCs w:val="24"/>
          </w:rPr>
          <w:t>+1 616-723-9108</w:t>
        </w:r>
      </w:hyperlink>
    </w:p>
    <w:p w14:paraId="15D816D1" w14:textId="0B94567D" w:rsidR="000C6165" w:rsidRDefault="000C6165" w:rsidP="000C6165">
      <w:pPr>
        <w:spacing w:after="120"/>
        <w:jc w:val="center"/>
        <w:rPr>
          <w:b/>
          <w:bCs/>
          <w:spacing w:val="-2"/>
          <w:szCs w:val="24"/>
        </w:rPr>
      </w:pPr>
      <w:r w:rsidRPr="002F0229">
        <w:rPr>
          <w:b/>
          <w:bCs/>
          <w:spacing w:val="-2"/>
          <w:szCs w:val="24"/>
        </w:rPr>
        <w:t>Conference ID: 735 823 648#</w:t>
      </w:r>
    </w:p>
    <w:p w14:paraId="54C6A398" w14:textId="637EE22C" w:rsidR="00B13B0F" w:rsidRDefault="00B13B0F" w:rsidP="000C6165">
      <w:pPr>
        <w:spacing w:after="120"/>
        <w:jc w:val="center"/>
        <w:rPr>
          <w:b/>
          <w:bCs/>
          <w:spacing w:val="-2"/>
          <w:szCs w:val="24"/>
        </w:rPr>
      </w:pPr>
    </w:p>
    <w:p w14:paraId="2BC8B842" w14:textId="77777777" w:rsidR="00B13B0F" w:rsidRDefault="00B13B0F" w:rsidP="00B13B0F">
      <w:pPr>
        <w:rPr>
          <w:rFonts w:asciiTheme="minorHAnsi" w:hAnsiTheme="minorHAnsi" w:cstheme="minorHAnsi"/>
        </w:rPr>
      </w:pPr>
      <w:r>
        <w:rPr>
          <w:rFonts w:cstheme="minorHAnsi"/>
          <w:shd w:val="clear" w:color="auto" w:fill="FFFFFF"/>
        </w:rPr>
        <w:t xml:space="preserve">Closed captioning is available on the link.  Otherwise, persons with disabilities needing accommodations to participate in the meeting or persons who need language interpretation services may contact Margie Witbeck at 616.233.6046 or mwitbeck@grr.org at least 36 hours before the meeting to </w:t>
      </w:r>
      <w:proofErr w:type="gramStart"/>
      <w:r>
        <w:rPr>
          <w:rFonts w:cstheme="minorHAnsi"/>
          <w:shd w:val="clear" w:color="auto" w:fill="FFFFFF"/>
        </w:rPr>
        <w:t>make arrangements</w:t>
      </w:r>
      <w:proofErr w:type="gramEnd"/>
      <w:r>
        <w:rPr>
          <w:rFonts w:cstheme="minorHAnsi"/>
          <w:shd w:val="clear" w:color="auto" w:fill="FFFFFF"/>
        </w:rPr>
        <w:t xml:space="preserve"> for appropriate accommodation</w:t>
      </w:r>
      <w:bookmarkStart w:id="0" w:name="_GoBack"/>
      <w:bookmarkEnd w:id="0"/>
      <w:r>
        <w:rPr>
          <w:rFonts w:cstheme="minorHAnsi"/>
          <w:shd w:val="clear" w:color="auto" w:fill="FFFFFF"/>
        </w:rPr>
        <w:t>.</w:t>
      </w:r>
    </w:p>
    <w:p w14:paraId="15B797AA" w14:textId="77777777" w:rsidR="00B13B0F" w:rsidRPr="002F0229" w:rsidRDefault="00B13B0F" w:rsidP="000C6165">
      <w:pPr>
        <w:spacing w:after="120"/>
        <w:jc w:val="center"/>
        <w:rPr>
          <w:b/>
          <w:bCs/>
          <w:spacing w:val="-2"/>
          <w:szCs w:val="24"/>
        </w:rPr>
      </w:pPr>
    </w:p>
    <w:p w14:paraId="4CC912E1" w14:textId="66930D42" w:rsidR="0087245A" w:rsidRPr="006A4716" w:rsidRDefault="00E074F0" w:rsidP="00025826">
      <w:pPr>
        <w:pStyle w:val="EndnoteText"/>
        <w:tabs>
          <w:tab w:val="left" w:pos="-720"/>
          <w:tab w:val="left" w:pos="0"/>
        </w:tabs>
        <w:suppressAutoHyphens/>
        <w:rPr>
          <w:rFonts w:ascii="Arial" w:hAnsi="Arial" w:cs="Arial"/>
          <w:sz w:val="22"/>
          <w:szCs w:val="22"/>
        </w:rPr>
      </w:pPr>
      <w:r>
        <w:rPr>
          <w:rFonts w:ascii="Arial" w:hAnsi="Arial" w:cs="Arial"/>
          <w:sz w:val="22"/>
          <w:szCs w:val="22"/>
        </w:rPr>
        <w:t>10</w:t>
      </w:r>
      <w:r w:rsidR="00025826" w:rsidRPr="006A4716">
        <w:rPr>
          <w:rFonts w:ascii="Arial" w:hAnsi="Arial" w:cs="Arial"/>
          <w:sz w:val="22"/>
          <w:szCs w:val="22"/>
        </w:rPr>
        <w:t>-1</w:t>
      </w:r>
      <w:r w:rsidR="003E79D7" w:rsidRPr="006A4716">
        <w:rPr>
          <w:rFonts w:ascii="Arial" w:hAnsi="Arial" w:cs="Arial"/>
          <w:sz w:val="22"/>
          <w:szCs w:val="22"/>
        </w:rPr>
        <w:tab/>
      </w:r>
      <w:r w:rsidR="00170CBE" w:rsidRPr="006A4716">
        <w:rPr>
          <w:rFonts w:ascii="Arial" w:hAnsi="Arial" w:cs="Arial"/>
          <w:sz w:val="22"/>
          <w:szCs w:val="22"/>
        </w:rPr>
        <w:t xml:space="preserve">Approval of the </w:t>
      </w:r>
      <w:r w:rsidR="002B54DE">
        <w:rPr>
          <w:rFonts w:ascii="Arial" w:hAnsi="Arial" w:cs="Arial"/>
          <w:sz w:val="22"/>
          <w:szCs w:val="22"/>
        </w:rPr>
        <w:t>A</w:t>
      </w:r>
      <w:r w:rsidR="00170CBE" w:rsidRPr="006A4716">
        <w:rPr>
          <w:rFonts w:ascii="Arial" w:hAnsi="Arial" w:cs="Arial"/>
          <w:sz w:val="22"/>
          <w:szCs w:val="22"/>
        </w:rPr>
        <w:t>genda</w:t>
      </w:r>
    </w:p>
    <w:p w14:paraId="58E625D7" w14:textId="77777777" w:rsidR="0087245A" w:rsidRPr="006A4716" w:rsidRDefault="0087245A" w:rsidP="0087245A">
      <w:pPr>
        <w:pStyle w:val="EndnoteText"/>
        <w:tabs>
          <w:tab w:val="left" w:pos="-720"/>
          <w:tab w:val="left" w:pos="0"/>
        </w:tabs>
        <w:suppressAutoHyphens/>
        <w:ind w:left="360"/>
        <w:rPr>
          <w:rFonts w:ascii="Arial" w:hAnsi="Arial" w:cs="Arial"/>
          <w:sz w:val="22"/>
          <w:szCs w:val="22"/>
        </w:rPr>
      </w:pPr>
    </w:p>
    <w:p w14:paraId="10469CB9" w14:textId="5B556AD9" w:rsidR="005B0798" w:rsidRPr="006A4716" w:rsidRDefault="00E074F0" w:rsidP="004C264E">
      <w:pPr>
        <w:pStyle w:val="EndnoteText"/>
        <w:tabs>
          <w:tab w:val="left" w:pos="-720"/>
          <w:tab w:val="left" w:pos="0"/>
        </w:tabs>
        <w:suppressAutoHyphens/>
        <w:rPr>
          <w:rFonts w:ascii="Arial" w:hAnsi="Arial" w:cs="Arial"/>
          <w:sz w:val="22"/>
          <w:szCs w:val="22"/>
        </w:rPr>
      </w:pPr>
      <w:r>
        <w:rPr>
          <w:rFonts w:ascii="Arial" w:hAnsi="Arial" w:cs="Arial"/>
          <w:sz w:val="22"/>
          <w:szCs w:val="22"/>
        </w:rPr>
        <w:t>10</w:t>
      </w:r>
      <w:r w:rsidR="00025826" w:rsidRPr="006A4716">
        <w:rPr>
          <w:rFonts w:ascii="Arial" w:hAnsi="Arial" w:cs="Arial"/>
          <w:sz w:val="22"/>
          <w:szCs w:val="22"/>
        </w:rPr>
        <w:t>-2</w:t>
      </w:r>
      <w:r w:rsidR="003E79D7" w:rsidRPr="006A4716">
        <w:rPr>
          <w:rFonts w:ascii="Arial" w:hAnsi="Arial" w:cs="Arial"/>
          <w:sz w:val="22"/>
          <w:szCs w:val="22"/>
        </w:rPr>
        <w:t xml:space="preserve"> </w:t>
      </w:r>
      <w:r w:rsidR="003E79D7" w:rsidRPr="006A4716">
        <w:rPr>
          <w:rFonts w:ascii="Arial" w:hAnsi="Arial" w:cs="Arial"/>
          <w:sz w:val="22"/>
          <w:szCs w:val="22"/>
        </w:rPr>
        <w:tab/>
      </w:r>
      <w:r w:rsidR="005B0798" w:rsidRPr="006A4716">
        <w:rPr>
          <w:rFonts w:ascii="Arial" w:hAnsi="Arial" w:cs="Arial"/>
          <w:sz w:val="22"/>
          <w:szCs w:val="22"/>
        </w:rPr>
        <w:t>Public Comment</w:t>
      </w:r>
    </w:p>
    <w:p w14:paraId="7FF72318" w14:textId="77777777" w:rsidR="00891A06" w:rsidRPr="006A4716" w:rsidRDefault="00891A06" w:rsidP="00EA31DB">
      <w:pPr>
        <w:pStyle w:val="EndnoteText"/>
        <w:tabs>
          <w:tab w:val="left" w:pos="-720"/>
          <w:tab w:val="left" w:pos="0"/>
        </w:tabs>
        <w:suppressAutoHyphens/>
        <w:rPr>
          <w:rFonts w:ascii="Arial" w:hAnsi="Arial" w:cs="Arial"/>
          <w:sz w:val="22"/>
          <w:szCs w:val="22"/>
        </w:rPr>
      </w:pPr>
    </w:p>
    <w:p w14:paraId="470A5145" w14:textId="5DF41551" w:rsidR="007E6542" w:rsidRPr="006A4716" w:rsidRDefault="00E074F0" w:rsidP="00EA31DB">
      <w:pPr>
        <w:pStyle w:val="EndnoteText"/>
        <w:tabs>
          <w:tab w:val="left" w:pos="-720"/>
          <w:tab w:val="left" w:pos="0"/>
        </w:tabs>
        <w:suppressAutoHyphens/>
        <w:rPr>
          <w:rFonts w:ascii="Arial" w:hAnsi="Arial" w:cs="Arial"/>
          <w:sz w:val="22"/>
          <w:szCs w:val="22"/>
        </w:rPr>
      </w:pPr>
      <w:r>
        <w:rPr>
          <w:rFonts w:ascii="Arial" w:hAnsi="Arial" w:cs="Arial"/>
          <w:sz w:val="22"/>
          <w:szCs w:val="22"/>
        </w:rPr>
        <w:t>10</w:t>
      </w:r>
      <w:r w:rsidR="00EC11F6" w:rsidRPr="006A4716">
        <w:rPr>
          <w:rFonts w:ascii="Arial" w:hAnsi="Arial" w:cs="Arial"/>
          <w:sz w:val="22"/>
          <w:szCs w:val="22"/>
        </w:rPr>
        <w:t>-</w:t>
      </w:r>
      <w:r w:rsidR="00266F3D" w:rsidRPr="006A4716">
        <w:rPr>
          <w:rFonts w:ascii="Arial" w:hAnsi="Arial" w:cs="Arial"/>
          <w:sz w:val="22"/>
          <w:szCs w:val="22"/>
        </w:rPr>
        <w:t>3</w:t>
      </w:r>
      <w:r w:rsidR="00891A06" w:rsidRPr="006A4716">
        <w:rPr>
          <w:rFonts w:ascii="Arial" w:hAnsi="Arial" w:cs="Arial"/>
          <w:sz w:val="22"/>
          <w:szCs w:val="22"/>
        </w:rPr>
        <w:tab/>
      </w:r>
      <w:r w:rsidR="00881F1C" w:rsidRPr="006A4716">
        <w:rPr>
          <w:rFonts w:ascii="Arial" w:hAnsi="Arial" w:cs="Arial"/>
          <w:sz w:val="22"/>
          <w:szCs w:val="22"/>
        </w:rPr>
        <w:t>Consent Agenda</w:t>
      </w:r>
      <w:r w:rsidR="00881F1C" w:rsidRPr="006A4716">
        <w:rPr>
          <w:rFonts w:ascii="Arial" w:hAnsi="Arial" w:cs="Arial"/>
          <w:sz w:val="22"/>
          <w:szCs w:val="22"/>
        </w:rPr>
        <w:tab/>
      </w:r>
      <w:r w:rsidR="00881F1C" w:rsidRPr="006A4716">
        <w:rPr>
          <w:rFonts w:ascii="Arial" w:hAnsi="Arial" w:cs="Arial"/>
          <w:sz w:val="22"/>
          <w:szCs w:val="22"/>
        </w:rPr>
        <w:tab/>
      </w:r>
      <w:r w:rsidR="00881F1C" w:rsidRPr="006A4716">
        <w:rPr>
          <w:rFonts w:ascii="Arial" w:hAnsi="Arial" w:cs="Arial"/>
          <w:sz w:val="22"/>
          <w:szCs w:val="22"/>
        </w:rPr>
        <w:tab/>
      </w:r>
      <w:r w:rsidR="00881F1C" w:rsidRPr="006A4716">
        <w:rPr>
          <w:rFonts w:ascii="Arial" w:hAnsi="Arial" w:cs="Arial"/>
          <w:sz w:val="22"/>
          <w:szCs w:val="22"/>
        </w:rPr>
        <w:tab/>
      </w:r>
      <w:r w:rsidR="00881F1C" w:rsidRPr="006A4716">
        <w:rPr>
          <w:rFonts w:ascii="Arial" w:hAnsi="Arial" w:cs="Arial"/>
          <w:sz w:val="22"/>
          <w:szCs w:val="22"/>
        </w:rPr>
        <w:tab/>
      </w:r>
      <w:r w:rsidR="00881F1C" w:rsidRPr="006A4716">
        <w:rPr>
          <w:rFonts w:ascii="Arial" w:hAnsi="Arial" w:cs="Arial"/>
          <w:sz w:val="22"/>
          <w:szCs w:val="22"/>
        </w:rPr>
        <w:tab/>
      </w:r>
      <w:r w:rsidR="00B66A7B" w:rsidRPr="006A4716">
        <w:rPr>
          <w:rFonts w:ascii="Arial" w:hAnsi="Arial" w:cs="Arial"/>
          <w:sz w:val="22"/>
          <w:szCs w:val="22"/>
        </w:rPr>
        <w:t xml:space="preserve"> </w:t>
      </w:r>
      <w:r w:rsidR="00E01CF8" w:rsidRPr="006A4716">
        <w:rPr>
          <w:rFonts w:ascii="Arial" w:hAnsi="Arial" w:cs="Arial"/>
          <w:sz w:val="22"/>
          <w:szCs w:val="22"/>
        </w:rPr>
        <w:t xml:space="preserve">  </w:t>
      </w:r>
      <w:r w:rsidR="00B66A7B" w:rsidRPr="006A4716">
        <w:rPr>
          <w:rFonts w:ascii="Arial" w:hAnsi="Arial" w:cs="Arial"/>
          <w:sz w:val="22"/>
          <w:szCs w:val="22"/>
        </w:rPr>
        <w:t xml:space="preserve"> </w:t>
      </w:r>
      <w:r w:rsidR="000B7AC9" w:rsidRPr="006A4716">
        <w:rPr>
          <w:rFonts w:ascii="Arial" w:hAnsi="Arial" w:cs="Arial"/>
          <w:sz w:val="22"/>
          <w:szCs w:val="22"/>
        </w:rPr>
        <w:t xml:space="preserve">    </w:t>
      </w:r>
      <w:r w:rsidR="00932049" w:rsidRPr="006A4716">
        <w:rPr>
          <w:rFonts w:ascii="Arial" w:hAnsi="Arial" w:cs="Arial"/>
          <w:sz w:val="22"/>
          <w:szCs w:val="22"/>
        </w:rPr>
        <w:tab/>
      </w:r>
      <w:r w:rsidR="001F0D6C" w:rsidRPr="006A4716">
        <w:rPr>
          <w:rFonts w:ascii="Arial" w:hAnsi="Arial" w:cs="Arial"/>
          <w:sz w:val="22"/>
          <w:szCs w:val="22"/>
        </w:rPr>
        <w:t xml:space="preserve"> </w:t>
      </w:r>
      <w:r w:rsidR="000B7AC9" w:rsidRPr="006A4716">
        <w:rPr>
          <w:rFonts w:ascii="Arial" w:hAnsi="Arial" w:cs="Arial"/>
          <w:sz w:val="22"/>
          <w:szCs w:val="22"/>
        </w:rPr>
        <w:t xml:space="preserve">    </w:t>
      </w:r>
      <w:r w:rsidR="00CE3DAB" w:rsidRPr="006A4716">
        <w:rPr>
          <w:rFonts w:ascii="Arial" w:hAnsi="Arial" w:cs="Arial"/>
          <w:sz w:val="22"/>
          <w:szCs w:val="22"/>
        </w:rPr>
        <w:t xml:space="preserve">   </w:t>
      </w:r>
      <w:r w:rsidR="000B7AC9" w:rsidRPr="006A4716">
        <w:rPr>
          <w:rFonts w:ascii="Arial" w:hAnsi="Arial" w:cs="Arial"/>
          <w:sz w:val="22"/>
          <w:szCs w:val="22"/>
        </w:rPr>
        <w:t xml:space="preserve">   </w:t>
      </w:r>
      <w:r w:rsidR="00DA424F" w:rsidRPr="006A4716">
        <w:rPr>
          <w:rFonts w:ascii="Arial" w:hAnsi="Arial" w:cs="Arial"/>
          <w:sz w:val="22"/>
          <w:szCs w:val="22"/>
        </w:rPr>
        <w:tab/>
      </w:r>
      <w:r w:rsidR="000B7AC9" w:rsidRPr="006A4716">
        <w:rPr>
          <w:rFonts w:ascii="Arial" w:hAnsi="Arial" w:cs="Arial"/>
          <w:sz w:val="22"/>
          <w:szCs w:val="22"/>
        </w:rPr>
        <w:t xml:space="preserve"> </w:t>
      </w:r>
      <w:r w:rsidR="000B2A3B" w:rsidRPr="006A4716">
        <w:rPr>
          <w:rFonts w:ascii="Arial" w:hAnsi="Arial" w:cs="Arial"/>
          <w:sz w:val="22"/>
          <w:szCs w:val="22"/>
        </w:rPr>
        <w:t xml:space="preserve"> </w:t>
      </w:r>
      <w:r w:rsidR="000F269D" w:rsidRPr="006A4716">
        <w:rPr>
          <w:rFonts w:ascii="Arial" w:hAnsi="Arial" w:cs="Arial"/>
          <w:sz w:val="22"/>
          <w:szCs w:val="22"/>
        </w:rPr>
        <w:t>Wilson</w:t>
      </w:r>
      <w:r w:rsidR="00881F1C" w:rsidRPr="006A4716">
        <w:rPr>
          <w:rFonts w:ascii="Arial" w:hAnsi="Arial" w:cs="Arial"/>
          <w:sz w:val="22"/>
          <w:szCs w:val="22"/>
        </w:rPr>
        <w:t>/Motion</w:t>
      </w:r>
    </w:p>
    <w:p w14:paraId="71DCA027" w14:textId="77777777" w:rsidR="00881F1C" w:rsidRPr="006A4716" w:rsidRDefault="00881F1C" w:rsidP="00DE2C41">
      <w:pPr>
        <w:pStyle w:val="EndnoteText"/>
        <w:tabs>
          <w:tab w:val="left" w:pos="-720"/>
          <w:tab w:val="left" w:pos="0"/>
        </w:tabs>
        <w:suppressAutoHyphens/>
        <w:spacing w:line="120" w:lineRule="auto"/>
        <w:rPr>
          <w:rFonts w:ascii="Arial" w:hAnsi="Arial" w:cs="Arial"/>
          <w:sz w:val="22"/>
          <w:szCs w:val="22"/>
        </w:rPr>
      </w:pPr>
    </w:p>
    <w:p w14:paraId="37F8DB13" w14:textId="77777777" w:rsidR="003116FC" w:rsidRPr="006A4716" w:rsidRDefault="00881F1C" w:rsidP="00881F1C">
      <w:pPr>
        <w:pStyle w:val="EndnoteText"/>
        <w:tabs>
          <w:tab w:val="left" w:pos="-720"/>
          <w:tab w:val="left" w:pos="0"/>
        </w:tabs>
        <w:suppressAutoHyphens/>
        <w:ind w:left="720" w:hanging="720"/>
        <w:rPr>
          <w:rFonts w:ascii="Arial" w:hAnsi="Arial" w:cs="Arial"/>
          <w:sz w:val="22"/>
          <w:szCs w:val="22"/>
        </w:rPr>
      </w:pPr>
      <w:r w:rsidRPr="006A4716">
        <w:rPr>
          <w:rFonts w:ascii="Arial" w:hAnsi="Arial" w:cs="Arial"/>
          <w:sz w:val="22"/>
          <w:szCs w:val="22"/>
        </w:rPr>
        <w:tab/>
      </w:r>
      <w:r w:rsidR="003116FC" w:rsidRPr="006A4716">
        <w:rPr>
          <w:rFonts w:ascii="Arial" w:hAnsi="Arial" w:cs="Arial"/>
          <w:i/>
          <w:sz w:val="22"/>
          <w:szCs w:val="22"/>
        </w:rPr>
        <w:t xml:space="preserve">(All items under this item </w:t>
      </w:r>
      <w:proofErr w:type="gramStart"/>
      <w:r w:rsidR="003116FC" w:rsidRPr="006A4716">
        <w:rPr>
          <w:rFonts w:ascii="Arial" w:hAnsi="Arial" w:cs="Arial"/>
          <w:i/>
          <w:sz w:val="22"/>
          <w:szCs w:val="22"/>
        </w:rPr>
        <w:t>are considered to be</w:t>
      </w:r>
      <w:proofErr w:type="gramEnd"/>
      <w:r w:rsidR="003116FC" w:rsidRPr="006A4716">
        <w:rPr>
          <w:rFonts w:ascii="Arial" w:hAnsi="Arial" w:cs="Arial"/>
          <w:i/>
          <w:sz w:val="22"/>
          <w:szCs w:val="22"/>
        </w:rPr>
        <w:t xml:space="preserve"> routine by the Board and will be enacted by one motion. There will not be separate discussion of these items.  If discussion is desired, that item will be removed from the Consent Agenda upon request of any </w:t>
      </w:r>
      <w:r w:rsidR="00234FBE" w:rsidRPr="006A4716">
        <w:rPr>
          <w:rFonts w:ascii="Arial" w:hAnsi="Arial" w:cs="Arial"/>
          <w:i/>
          <w:sz w:val="22"/>
          <w:szCs w:val="22"/>
        </w:rPr>
        <w:t>Board Member</w:t>
      </w:r>
      <w:r w:rsidR="003116FC" w:rsidRPr="006A4716">
        <w:rPr>
          <w:rFonts w:ascii="Arial" w:hAnsi="Arial" w:cs="Arial"/>
          <w:i/>
          <w:sz w:val="22"/>
          <w:szCs w:val="22"/>
        </w:rPr>
        <w:t xml:space="preserve"> and will be considered separately.)</w:t>
      </w:r>
    </w:p>
    <w:p w14:paraId="60F938C0" w14:textId="77777777" w:rsidR="003116FC" w:rsidRPr="006A4716" w:rsidRDefault="003116FC" w:rsidP="00DE2C41">
      <w:pPr>
        <w:pStyle w:val="EndnoteText"/>
        <w:tabs>
          <w:tab w:val="left" w:pos="-720"/>
        </w:tabs>
        <w:suppressAutoHyphens/>
        <w:spacing w:line="120" w:lineRule="auto"/>
        <w:rPr>
          <w:rFonts w:ascii="Arial" w:hAnsi="Arial" w:cs="Arial"/>
          <w:sz w:val="22"/>
          <w:szCs w:val="22"/>
        </w:rPr>
      </w:pPr>
      <w:r w:rsidRPr="006A4716">
        <w:rPr>
          <w:rFonts w:ascii="Arial" w:hAnsi="Arial" w:cs="Arial"/>
          <w:sz w:val="22"/>
          <w:szCs w:val="22"/>
        </w:rPr>
        <w:tab/>
      </w:r>
    </w:p>
    <w:p w14:paraId="5402F737" w14:textId="34407D49" w:rsidR="00C86755" w:rsidRPr="006A4716" w:rsidRDefault="00030800" w:rsidP="00637F29">
      <w:pPr>
        <w:pStyle w:val="EndnoteText"/>
        <w:numPr>
          <w:ilvl w:val="0"/>
          <w:numId w:val="2"/>
        </w:numPr>
        <w:tabs>
          <w:tab w:val="left" w:pos="-720"/>
        </w:tabs>
        <w:suppressAutoHyphens/>
        <w:rPr>
          <w:rFonts w:ascii="Arial" w:hAnsi="Arial" w:cs="Arial"/>
          <w:sz w:val="22"/>
          <w:szCs w:val="22"/>
        </w:rPr>
      </w:pPr>
      <w:r w:rsidRPr="006A4716">
        <w:rPr>
          <w:rFonts w:ascii="Arial" w:hAnsi="Arial" w:cs="Arial"/>
          <w:sz w:val="22"/>
          <w:szCs w:val="22"/>
        </w:rPr>
        <w:t xml:space="preserve">Approval of </w:t>
      </w:r>
      <w:r w:rsidR="00960249" w:rsidRPr="006A4716">
        <w:rPr>
          <w:rFonts w:ascii="Arial" w:hAnsi="Arial" w:cs="Arial"/>
          <w:sz w:val="22"/>
          <w:szCs w:val="22"/>
        </w:rPr>
        <w:t>A</w:t>
      </w:r>
      <w:r w:rsidR="00DE7461" w:rsidRPr="006A4716">
        <w:rPr>
          <w:rFonts w:ascii="Arial" w:hAnsi="Arial" w:cs="Arial"/>
          <w:sz w:val="22"/>
          <w:szCs w:val="22"/>
        </w:rPr>
        <w:t xml:space="preserve">uthority Board </w:t>
      </w:r>
      <w:r w:rsidRPr="006A4716">
        <w:rPr>
          <w:rFonts w:ascii="Arial" w:hAnsi="Arial" w:cs="Arial"/>
          <w:sz w:val="22"/>
          <w:szCs w:val="22"/>
        </w:rPr>
        <w:t>Minutes –</w:t>
      </w:r>
      <w:r w:rsidR="00187372">
        <w:rPr>
          <w:rFonts w:ascii="Arial" w:hAnsi="Arial" w:cs="Arial"/>
          <w:sz w:val="22"/>
          <w:szCs w:val="22"/>
        </w:rPr>
        <w:t xml:space="preserve"> </w:t>
      </w:r>
      <w:r w:rsidR="00C533CB">
        <w:rPr>
          <w:rFonts w:ascii="Arial" w:hAnsi="Arial" w:cs="Arial"/>
          <w:sz w:val="22"/>
          <w:szCs w:val="22"/>
        </w:rPr>
        <w:t>September 30</w:t>
      </w:r>
      <w:r w:rsidR="0080440B">
        <w:rPr>
          <w:rFonts w:ascii="Arial" w:hAnsi="Arial" w:cs="Arial"/>
          <w:sz w:val="22"/>
          <w:szCs w:val="22"/>
        </w:rPr>
        <w:t>, 2020</w:t>
      </w:r>
    </w:p>
    <w:p w14:paraId="6C650F82" w14:textId="77777777" w:rsidR="001530D6" w:rsidRPr="006A4716" w:rsidRDefault="001530D6" w:rsidP="001530D6">
      <w:pPr>
        <w:pStyle w:val="EndnoteText"/>
        <w:tabs>
          <w:tab w:val="left" w:pos="-720"/>
        </w:tabs>
        <w:suppressAutoHyphens/>
        <w:rPr>
          <w:rFonts w:ascii="Arial" w:hAnsi="Arial" w:cs="Arial"/>
          <w:b/>
          <w:i/>
          <w:sz w:val="22"/>
          <w:szCs w:val="22"/>
        </w:rPr>
      </w:pPr>
      <w:r w:rsidRPr="006A4716">
        <w:rPr>
          <w:rFonts w:ascii="Arial" w:hAnsi="Arial" w:cs="Arial"/>
          <w:b/>
          <w:i/>
          <w:sz w:val="22"/>
          <w:szCs w:val="22"/>
        </w:rPr>
        <w:t xml:space="preserve">         </w:t>
      </w:r>
    </w:p>
    <w:p w14:paraId="3753FF63" w14:textId="4F5198BB" w:rsidR="00E074F0" w:rsidRDefault="00E074F0" w:rsidP="00C7048D">
      <w:pPr>
        <w:pStyle w:val="EndnoteText"/>
        <w:tabs>
          <w:tab w:val="left" w:pos="-720"/>
        </w:tabs>
        <w:suppressAutoHyphens/>
        <w:ind w:left="810" w:hanging="270"/>
        <w:rPr>
          <w:rFonts w:ascii="Arial" w:hAnsi="Arial" w:cs="Arial"/>
          <w:b/>
          <w:i/>
          <w:sz w:val="22"/>
          <w:szCs w:val="22"/>
        </w:rPr>
      </w:pPr>
      <w:r>
        <w:rPr>
          <w:rFonts w:ascii="Arial" w:hAnsi="Arial" w:cs="Arial"/>
          <w:b/>
          <w:i/>
          <w:sz w:val="22"/>
          <w:szCs w:val="22"/>
        </w:rPr>
        <w:t>FINANCE AND LEGISLATIVE COMMITTEE</w:t>
      </w:r>
    </w:p>
    <w:p w14:paraId="085D2B2F" w14:textId="794E571A" w:rsidR="00E074F0" w:rsidRDefault="00E074F0" w:rsidP="00C7048D">
      <w:pPr>
        <w:pStyle w:val="EndnoteText"/>
        <w:tabs>
          <w:tab w:val="left" w:pos="-720"/>
        </w:tabs>
        <w:suppressAutoHyphens/>
        <w:ind w:left="810" w:hanging="270"/>
        <w:rPr>
          <w:rFonts w:ascii="Arial" w:hAnsi="Arial" w:cs="Arial"/>
          <w:b/>
          <w:i/>
          <w:sz w:val="22"/>
          <w:szCs w:val="22"/>
        </w:rPr>
      </w:pPr>
    </w:p>
    <w:p w14:paraId="4D708704" w14:textId="426F8CD3" w:rsidR="00E074F0" w:rsidRPr="00E074F0" w:rsidRDefault="00E074F0" w:rsidP="00E074F0">
      <w:pPr>
        <w:pStyle w:val="EndnoteText"/>
        <w:numPr>
          <w:ilvl w:val="0"/>
          <w:numId w:val="2"/>
        </w:numPr>
        <w:tabs>
          <w:tab w:val="left" w:pos="-720"/>
        </w:tabs>
        <w:suppressAutoHyphens/>
        <w:rPr>
          <w:rFonts w:ascii="Arial" w:hAnsi="Arial" w:cs="Arial"/>
          <w:b/>
          <w:iCs/>
          <w:sz w:val="22"/>
          <w:szCs w:val="22"/>
        </w:rPr>
      </w:pPr>
      <w:r w:rsidRPr="00E074F0">
        <w:rPr>
          <w:rFonts w:ascii="Arial" w:hAnsi="Arial" w:cs="Arial"/>
          <w:b/>
          <w:iCs/>
          <w:sz w:val="22"/>
          <w:szCs w:val="22"/>
        </w:rPr>
        <w:t xml:space="preserve">Resolution 20-40: </w:t>
      </w:r>
      <w:proofErr w:type="spellStart"/>
      <w:r w:rsidRPr="00E074F0">
        <w:rPr>
          <w:rFonts w:ascii="ArialMT" w:hAnsi="ArialMT" w:cs="ArialMT"/>
          <w:iCs/>
          <w:sz w:val="22"/>
          <w:szCs w:val="22"/>
        </w:rPr>
        <w:t>Tresstar</w:t>
      </w:r>
      <w:proofErr w:type="spellEnd"/>
      <w:r w:rsidRPr="00E074F0">
        <w:rPr>
          <w:rFonts w:ascii="ArialMT" w:hAnsi="ArialMT" w:cs="ArialMT"/>
          <w:iCs/>
          <w:sz w:val="22"/>
          <w:szCs w:val="22"/>
        </w:rPr>
        <w:t>, LLC – Hangar Lease Second Amendment</w:t>
      </w:r>
    </w:p>
    <w:p w14:paraId="4436E859" w14:textId="77777777" w:rsidR="00E074F0" w:rsidRDefault="00E074F0" w:rsidP="00C7048D">
      <w:pPr>
        <w:pStyle w:val="EndnoteText"/>
        <w:tabs>
          <w:tab w:val="left" w:pos="-720"/>
        </w:tabs>
        <w:suppressAutoHyphens/>
        <w:ind w:left="810" w:hanging="270"/>
        <w:rPr>
          <w:rFonts w:ascii="Arial" w:hAnsi="Arial" w:cs="Arial"/>
          <w:b/>
          <w:i/>
          <w:sz w:val="22"/>
          <w:szCs w:val="22"/>
        </w:rPr>
      </w:pPr>
    </w:p>
    <w:p w14:paraId="023C5BFC" w14:textId="2C794ACA" w:rsidR="002B1510" w:rsidRPr="006A4716" w:rsidRDefault="003F2A0D" w:rsidP="00C7048D">
      <w:pPr>
        <w:pStyle w:val="EndnoteText"/>
        <w:tabs>
          <w:tab w:val="left" w:pos="-720"/>
        </w:tabs>
        <w:suppressAutoHyphens/>
        <w:ind w:left="810" w:hanging="270"/>
        <w:rPr>
          <w:rFonts w:ascii="Arial" w:hAnsi="Arial" w:cs="Arial"/>
          <w:b/>
          <w:i/>
          <w:sz w:val="22"/>
          <w:szCs w:val="22"/>
        </w:rPr>
      </w:pPr>
      <w:r w:rsidRPr="006A4716">
        <w:rPr>
          <w:rFonts w:ascii="Arial" w:hAnsi="Arial" w:cs="Arial"/>
          <w:b/>
          <w:i/>
          <w:sz w:val="22"/>
          <w:szCs w:val="22"/>
        </w:rPr>
        <w:t>OPERATIONS AND MARKETING COMMITTEE</w:t>
      </w:r>
    </w:p>
    <w:p w14:paraId="37557B27" w14:textId="656247AE" w:rsidR="00082E70" w:rsidRPr="006A4716" w:rsidRDefault="00082E70" w:rsidP="00C7048D">
      <w:pPr>
        <w:pStyle w:val="EndnoteText"/>
        <w:tabs>
          <w:tab w:val="left" w:pos="-720"/>
        </w:tabs>
        <w:suppressAutoHyphens/>
        <w:ind w:left="810" w:hanging="270"/>
        <w:rPr>
          <w:rFonts w:ascii="Arial" w:hAnsi="Arial" w:cs="Arial"/>
          <w:b/>
          <w:i/>
          <w:sz w:val="22"/>
          <w:szCs w:val="22"/>
        </w:rPr>
      </w:pPr>
    </w:p>
    <w:p w14:paraId="7B0C6732" w14:textId="46810799" w:rsidR="0080440B" w:rsidRDefault="00E074F0" w:rsidP="00E074F0">
      <w:pPr>
        <w:pStyle w:val="Default"/>
        <w:numPr>
          <w:ilvl w:val="0"/>
          <w:numId w:val="2"/>
        </w:numPr>
        <w:rPr>
          <w:sz w:val="23"/>
          <w:szCs w:val="23"/>
        </w:rPr>
      </w:pPr>
      <w:r>
        <w:rPr>
          <w:b/>
          <w:iCs/>
          <w:sz w:val="22"/>
          <w:szCs w:val="22"/>
        </w:rPr>
        <w:t xml:space="preserve">Resolution 20-44: </w:t>
      </w:r>
      <w:r>
        <w:rPr>
          <w:sz w:val="23"/>
          <w:szCs w:val="23"/>
        </w:rPr>
        <w:t>Airport Queue Management System</w:t>
      </w:r>
    </w:p>
    <w:p w14:paraId="5D60C524" w14:textId="6E8CFEF6" w:rsidR="00E074F0" w:rsidRDefault="00E074F0" w:rsidP="00E074F0">
      <w:pPr>
        <w:pStyle w:val="Default"/>
        <w:numPr>
          <w:ilvl w:val="0"/>
          <w:numId w:val="2"/>
        </w:numPr>
        <w:rPr>
          <w:sz w:val="23"/>
          <w:szCs w:val="23"/>
        </w:rPr>
      </w:pPr>
      <w:r>
        <w:rPr>
          <w:b/>
          <w:iCs/>
          <w:sz w:val="22"/>
          <w:szCs w:val="22"/>
        </w:rPr>
        <w:t>Resolution 20-</w:t>
      </w:r>
      <w:r w:rsidRPr="00E074F0">
        <w:rPr>
          <w:b/>
          <w:bCs/>
          <w:sz w:val="23"/>
          <w:szCs w:val="23"/>
        </w:rPr>
        <w:t>45</w:t>
      </w:r>
      <w:r>
        <w:rPr>
          <w:sz w:val="23"/>
          <w:szCs w:val="23"/>
        </w:rPr>
        <w:t>:</w:t>
      </w:r>
      <w:r>
        <w:t xml:space="preserve"> </w:t>
      </w:r>
      <w:r>
        <w:rPr>
          <w:sz w:val="23"/>
          <w:szCs w:val="23"/>
        </w:rPr>
        <w:t>Security Guard Services</w:t>
      </w:r>
    </w:p>
    <w:p w14:paraId="5B548B2E" w14:textId="58D3E40D" w:rsidR="00E074F0" w:rsidRPr="00E074F0" w:rsidRDefault="00E074F0" w:rsidP="00A7232E">
      <w:pPr>
        <w:pStyle w:val="Default"/>
        <w:numPr>
          <w:ilvl w:val="0"/>
          <w:numId w:val="2"/>
        </w:numPr>
        <w:rPr>
          <w:bCs/>
          <w:iCs/>
          <w:sz w:val="22"/>
          <w:szCs w:val="22"/>
        </w:rPr>
      </w:pPr>
      <w:r w:rsidRPr="00E074F0">
        <w:rPr>
          <w:b/>
          <w:iCs/>
          <w:sz w:val="22"/>
          <w:szCs w:val="22"/>
        </w:rPr>
        <w:t>Resolution 20-</w:t>
      </w:r>
      <w:r w:rsidRPr="00E074F0">
        <w:rPr>
          <w:b/>
          <w:sz w:val="23"/>
          <w:szCs w:val="23"/>
        </w:rPr>
        <w:t>46:</w:t>
      </w:r>
      <w:r w:rsidRPr="00E074F0">
        <w:rPr>
          <w:sz w:val="23"/>
          <w:szCs w:val="23"/>
        </w:rPr>
        <w:t xml:space="preserve"> Fuel Farm Standby Generator</w:t>
      </w:r>
    </w:p>
    <w:p w14:paraId="2E92EF6D" w14:textId="199DD6D9" w:rsidR="0046381B" w:rsidRPr="00E074F0" w:rsidRDefault="0046381B" w:rsidP="00E074F0">
      <w:pPr>
        <w:pStyle w:val="ListParagraph"/>
        <w:numPr>
          <w:ilvl w:val="0"/>
          <w:numId w:val="2"/>
        </w:numPr>
        <w:tabs>
          <w:tab w:val="left" w:pos="-720"/>
        </w:tabs>
        <w:suppressAutoHyphens/>
        <w:autoSpaceDE w:val="0"/>
        <w:autoSpaceDN w:val="0"/>
        <w:adjustRightInd w:val="0"/>
        <w:rPr>
          <w:rFonts w:ascii="Arial" w:hAnsi="Arial" w:cs="Arial"/>
          <w:sz w:val="22"/>
          <w:szCs w:val="22"/>
        </w:rPr>
      </w:pPr>
      <w:r w:rsidRPr="00E074F0">
        <w:rPr>
          <w:rFonts w:ascii="Arial" w:hAnsi="Arial" w:cs="Arial"/>
          <w:sz w:val="22"/>
          <w:szCs w:val="22"/>
        </w:rPr>
        <w:t>Reports</w:t>
      </w:r>
    </w:p>
    <w:p w14:paraId="55F7F420" w14:textId="77777777" w:rsidR="00EB45DA" w:rsidRPr="006A4716" w:rsidRDefault="00662424" w:rsidP="00C7048D">
      <w:pPr>
        <w:tabs>
          <w:tab w:val="left" w:pos="-720"/>
          <w:tab w:val="left" w:pos="0"/>
        </w:tabs>
        <w:suppressAutoHyphens/>
        <w:spacing w:line="120" w:lineRule="auto"/>
        <w:ind w:left="720" w:right="778" w:hanging="270"/>
        <w:rPr>
          <w:rFonts w:ascii="Arial" w:hAnsi="Arial" w:cs="Arial"/>
          <w:sz w:val="22"/>
          <w:szCs w:val="22"/>
        </w:rPr>
      </w:pPr>
      <w:r w:rsidRPr="006A4716">
        <w:rPr>
          <w:rFonts w:ascii="Arial" w:hAnsi="Arial" w:cs="Arial"/>
          <w:sz w:val="22"/>
          <w:szCs w:val="22"/>
        </w:rPr>
        <w:tab/>
      </w:r>
    </w:p>
    <w:p w14:paraId="245D4D10" w14:textId="3FA2F263" w:rsidR="00FF5050" w:rsidRPr="006A4716" w:rsidRDefault="00FF5050" w:rsidP="00C7048D">
      <w:pPr>
        <w:pStyle w:val="EndnoteText"/>
        <w:numPr>
          <w:ilvl w:val="0"/>
          <w:numId w:val="1"/>
        </w:numPr>
        <w:tabs>
          <w:tab w:val="left" w:pos="-720"/>
        </w:tabs>
        <w:suppressAutoHyphens/>
        <w:ind w:left="1440" w:hanging="90"/>
        <w:rPr>
          <w:rFonts w:ascii="Arial" w:hAnsi="Arial" w:cs="Arial"/>
          <w:sz w:val="22"/>
          <w:szCs w:val="22"/>
        </w:rPr>
      </w:pPr>
      <w:r w:rsidRPr="006A4716">
        <w:rPr>
          <w:rFonts w:ascii="Arial" w:hAnsi="Arial" w:cs="Arial"/>
          <w:sz w:val="22"/>
          <w:szCs w:val="22"/>
        </w:rPr>
        <w:t>Project</w:t>
      </w:r>
      <w:r w:rsidR="00F85DC6" w:rsidRPr="006A4716">
        <w:rPr>
          <w:rFonts w:ascii="Arial" w:hAnsi="Arial" w:cs="Arial"/>
          <w:sz w:val="22"/>
          <w:szCs w:val="22"/>
        </w:rPr>
        <w:t>/Construction</w:t>
      </w:r>
      <w:r w:rsidRPr="006A4716">
        <w:rPr>
          <w:rFonts w:ascii="Arial" w:hAnsi="Arial" w:cs="Arial"/>
          <w:sz w:val="22"/>
          <w:szCs w:val="22"/>
        </w:rPr>
        <w:t xml:space="preserve"> Report</w:t>
      </w:r>
    </w:p>
    <w:p w14:paraId="2A6225B2" w14:textId="77777777" w:rsidR="00FF5050" w:rsidRPr="006A4716" w:rsidRDefault="00FF5050" w:rsidP="00C7048D">
      <w:pPr>
        <w:pStyle w:val="EndnoteText"/>
        <w:numPr>
          <w:ilvl w:val="0"/>
          <w:numId w:val="1"/>
        </w:numPr>
        <w:tabs>
          <w:tab w:val="left" w:pos="-720"/>
        </w:tabs>
        <w:suppressAutoHyphens/>
        <w:ind w:left="1440" w:hanging="90"/>
        <w:rPr>
          <w:rFonts w:ascii="Arial" w:hAnsi="Arial" w:cs="Arial"/>
          <w:sz w:val="22"/>
          <w:szCs w:val="22"/>
        </w:rPr>
      </w:pPr>
      <w:r w:rsidRPr="006A4716">
        <w:rPr>
          <w:rFonts w:ascii="Arial" w:hAnsi="Arial" w:cs="Arial"/>
          <w:sz w:val="22"/>
          <w:szCs w:val="22"/>
        </w:rPr>
        <w:t>Public Safety and Operations Report</w:t>
      </w:r>
    </w:p>
    <w:p w14:paraId="124CF110" w14:textId="65C00156" w:rsidR="00534485" w:rsidRDefault="00534485" w:rsidP="00C7048D">
      <w:pPr>
        <w:pStyle w:val="EndnoteText"/>
        <w:numPr>
          <w:ilvl w:val="0"/>
          <w:numId w:val="1"/>
        </w:numPr>
        <w:tabs>
          <w:tab w:val="left" w:pos="-720"/>
        </w:tabs>
        <w:suppressAutoHyphens/>
        <w:ind w:left="1440" w:hanging="90"/>
        <w:rPr>
          <w:rFonts w:ascii="Arial" w:hAnsi="Arial" w:cs="Arial"/>
          <w:sz w:val="22"/>
          <w:szCs w:val="22"/>
        </w:rPr>
      </w:pPr>
      <w:r w:rsidRPr="006A4716">
        <w:rPr>
          <w:rFonts w:ascii="Arial" w:hAnsi="Arial" w:cs="Arial"/>
          <w:sz w:val="22"/>
          <w:szCs w:val="22"/>
        </w:rPr>
        <w:t>Aviation</w:t>
      </w:r>
      <w:r w:rsidR="00854774" w:rsidRPr="006A4716">
        <w:rPr>
          <w:rFonts w:ascii="Arial" w:hAnsi="Arial" w:cs="Arial"/>
          <w:sz w:val="22"/>
          <w:szCs w:val="22"/>
        </w:rPr>
        <w:t xml:space="preserve"> Activity</w:t>
      </w:r>
      <w:r w:rsidRPr="006A4716">
        <w:rPr>
          <w:rFonts w:ascii="Arial" w:hAnsi="Arial" w:cs="Arial"/>
          <w:sz w:val="22"/>
          <w:szCs w:val="22"/>
        </w:rPr>
        <w:t xml:space="preserve"> Report</w:t>
      </w:r>
    </w:p>
    <w:p w14:paraId="120028EC" w14:textId="6E9255CD" w:rsidR="001C3AFA" w:rsidRDefault="001C3AFA" w:rsidP="00C7048D">
      <w:pPr>
        <w:pStyle w:val="EndnoteText"/>
        <w:numPr>
          <w:ilvl w:val="0"/>
          <w:numId w:val="1"/>
        </w:numPr>
        <w:tabs>
          <w:tab w:val="left" w:pos="-720"/>
        </w:tabs>
        <w:suppressAutoHyphens/>
        <w:ind w:left="1440" w:hanging="90"/>
        <w:rPr>
          <w:rFonts w:ascii="Arial" w:hAnsi="Arial" w:cs="Arial"/>
          <w:sz w:val="22"/>
          <w:szCs w:val="22"/>
        </w:rPr>
      </w:pPr>
      <w:r>
        <w:rPr>
          <w:rFonts w:ascii="Arial" w:hAnsi="Arial" w:cs="Arial"/>
          <w:sz w:val="22"/>
          <w:szCs w:val="22"/>
        </w:rPr>
        <w:t xml:space="preserve">Board Financials </w:t>
      </w:r>
    </w:p>
    <w:p w14:paraId="54B453FE" w14:textId="77777777" w:rsidR="007A5A9B" w:rsidRDefault="007A5A9B" w:rsidP="007A5A9B">
      <w:pPr>
        <w:pStyle w:val="EndnoteText"/>
        <w:tabs>
          <w:tab w:val="left" w:pos="-720"/>
        </w:tabs>
        <w:suppressAutoHyphens/>
        <w:ind w:left="360"/>
        <w:rPr>
          <w:rFonts w:ascii="Arial" w:hAnsi="Arial" w:cs="Arial"/>
          <w:sz w:val="22"/>
          <w:szCs w:val="22"/>
        </w:rPr>
      </w:pPr>
    </w:p>
    <w:p w14:paraId="6A852C37" w14:textId="1A20701B" w:rsidR="00C533CB" w:rsidRDefault="00E074F0" w:rsidP="001C5D81">
      <w:pPr>
        <w:pStyle w:val="EndnoteText"/>
        <w:tabs>
          <w:tab w:val="left" w:pos="-720"/>
        </w:tabs>
        <w:suppressAutoHyphens/>
        <w:rPr>
          <w:rFonts w:ascii="Arial" w:hAnsi="Arial" w:cs="Arial"/>
          <w:sz w:val="22"/>
          <w:szCs w:val="22"/>
        </w:rPr>
      </w:pPr>
      <w:r>
        <w:rPr>
          <w:rFonts w:ascii="Arial" w:hAnsi="Arial" w:cs="Arial"/>
          <w:sz w:val="22"/>
          <w:szCs w:val="22"/>
        </w:rPr>
        <w:t>10</w:t>
      </w:r>
      <w:r w:rsidR="00901955" w:rsidRPr="006A4716">
        <w:rPr>
          <w:rFonts w:ascii="Arial" w:hAnsi="Arial" w:cs="Arial"/>
          <w:sz w:val="22"/>
          <w:szCs w:val="22"/>
        </w:rPr>
        <w:t>-</w:t>
      </w:r>
      <w:r w:rsidR="00B742E8">
        <w:rPr>
          <w:rFonts w:ascii="Arial" w:hAnsi="Arial" w:cs="Arial"/>
          <w:sz w:val="22"/>
          <w:szCs w:val="22"/>
        </w:rPr>
        <w:t>4</w:t>
      </w:r>
      <w:r w:rsidR="00901955" w:rsidRPr="006A4716">
        <w:rPr>
          <w:rFonts w:ascii="Arial" w:hAnsi="Arial" w:cs="Arial"/>
          <w:sz w:val="22"/>
          <w:szCs w:val="22"/>
        </w:rPr>
        <w:tab/>
      </w:r>
      <w:r w:rsidR="00C533CB">
        <w:rPr>
          <w:rFonts w:ascii="Arial" w:hAnsi="Arial" w:cs="Arial"/>
          <w:sz w:val="22"/>
          <w:szCs w:val="22"/>
        </w:rPr>
        <w:t>Public Hearing – 202</w:t>
      </w:r>
      <w:r w:rsidR="0069494D">
        <w:rPr>
          <w:rFonts w:ascii="Arial" w:hAnsi="Arial" w:cs="Arial"/>
          <w:sz w:val="22"/>
          <w:szCs w:val="22"/>
        </w:rPr>
        <w:t>1</w:t>
      </w:r>
      <w:r w:rsidR="00C533CB">
        <w:rPr>
          <w:rFonts w:ascii="Arial" w:hAnsi="Arial" w:cs="Arial"/>
          <w:sz w:val="22"/>
          <w:szCs w:val="22"/>
        </w:rPr>
        <w:t xml:space="preserve"> Annual Operating Budget</w:t>
      </w:r>
    </w:p>
    <w:p w14:paraId="2A629128" w14:textId="77777777" w:rsidR="00C533CB" w:rsidRDefault="00C533CB" w:rsidP="001C5D81">
      <w:pPr>
        <w:pStyle w:val="EndnoteText"/>
        <w:tabs>
          <w:tab w:val="left" w:pos="-720"/>
        </w:tabs>
        <w:suppressAutoHyphens/>
        <w:rPr>
          <w:rFonts w:ascii="Arial" w:hAnsi="Arial" w:cs="Arial"/>
          <w:sz w:val="22"/>
          <w:szCs w:val="22"/>
        </w:rPr>
      </w:pPr>
    </w:p>
    <w:p w14:paraId="383975F8" w14:textId="0DC0CE64" w:rsidR="0069494D" w:rsidRDefault="00C533CB" w:rsidP="0069494D">
      <w:pPr>
        <w:pStyle w:val="EndnoteText"/>
        <w:tabs>
          <w:tab w:val="left" w:pos="-720"/>
        </w:tabs>
        <w:suppressAutoHyphens/>
        <w:rPr>
          <w:rFonts w:ascii="ArialMT" w:hAnsi="ArialMT" w:cs="ArialMT"/>
          <w:iCs/>
          <w:sz w:val="22"/>
          <w:szCs w:val="22"/>
        </w:rPr>
      </w:pPr>
      <w:r>
        <w:rPr>
          <w:rFonts w:ascii="Arial" w:hAnsi="Arial" w:cs="Arial"/>
          <w:sz w:val="22"/>
          <w:szCs w:val="22"/>
        </w:rPr>
        <w:lastRenderedPageBreak/>
        <w:t>10-5</w:t>
      </w:r>
      <w:r>
        <w:rPr>
          <w:rFonts w:ascii="Arial" w:hAnsi="Arial" w:cs="Arial"/>
          <w:sz w:val="22"/>
          <w:szCs w:val="22"/>
        </w:rPr>
        <w:tab/>
      </w:r>
      <w:r w:rsidR="0069494D" w:rsidRPr="00E074F0">
        <w:rPr>
          <w:rFonts w:ascii="Arial" w:hAnsi="Arial" w:cs="Arial"/>
          <w:b/>
          <w:iCs/>
          <w:sz w:val="22"/>
          <w:szCs w:val="22"/>
        </w:rPr>
        <w:t xml:space="preserve">Resolution 20-41: </w:t>
      </w:r>
      <w:r w:rsidR="0069494D" w:rsidRPr="00E074F0">
        <w:rPr>
          <w:rFonts w:ascii="ArialMT" w:hAnsi="ArialMT" w:cs="ArialMT"/>
          <w:iCs/>
          <w:sz w:val="22"/>
          <w:szCs w:val="22"/>
        </w:rPr>
        <w:t>2021 Annual Operating Budget</w:t>
      </w:r>
    </w:p>
    <w:p w14:paraId="38BA8967" w14:textId="6735FB4C" w:rsidR="0069494D" w:rsidRDefault="0069494D" w:rsidP="0069494D">
      <w:pPr>
        <w:pStyle w:val="EndnoteText"/>
        <w:tabs>
          <w:tab w:val="left" w:pos="-720"/>
        </w:tabs>
        <w:suppressAutoHyphens/>
        <w:rPr>
          <w:rFonts w:ascii="ArialMT" w:hAnsi="ArialMT" w:cs="ArialMT"/>
          <w:iCs/>
          <w:sz w:val="22"/>
          <w:szCs w:val="22"/>
        </w:rPr>
      </w:pPr>
    </w:p>
    <w:p w14:paraId="0F6F7F2B" w14:textId="52346813" w:rsidR="0069494D" w:rsidRDefault="0069494D" w:rsidP="0069494D">
      <w:pPr>
        <w:pStyle w:val="EndnoteText"/>
        <w:tabs>
          <w:tab w:val="left" w:pos="-720"/>
        </w:tabs>
        <w:suppressAutoHyphens/>
        <w:rPr>
          <w:rFonts w:ascii="ArialMT" w:hAnsi="ArialMT" w:cs="ArialMT"/>
          <w:iCs/>
          <w:sz w:val="22"/>
          <w:szCs w:val="22"/>
        </w:rPr>
      </w:pPr>
      <w:r>
        <w:rPr>
          <w:rFonts w:ascii="ArialMT" w:hAnsi="ArialMT" w:cs="ArialMT"/>
          <w:iCs/>
          <w:sz w:val="22"/>
          <w:szCs w:val="22"/>
        </w:rPr>
        <w:t>10-6</w:t>
      </w:r>
      <w:r>
        <w:rPr>
          <w:rFonts w:ascii="ArialMT" w:hAnsi="ArialMT" w:cs="ArialMT"/>
          <w:iCs/>
          <w:sz w:val="22"/>
          <w:szCs w:val="22"/>
        </w:rPr>
        <w:tab/>
      </w:r>
      <w:r w:rsidRPr="00E074F0">
        <w:rPr>
          <w:rFonts w:ascii="Arial" w:hAnsi="Arial" w:cs="Arial"/>
          <w:b/>
          <w:iCs/>
          <w:sz w:val="22"/>
          <w:szCs w:val="22"/>
        </w:rPr>
        <w:t xml:space="preserve">Resolution 20-42: </w:t>
      </w:r>
      <w:r w:rsidRPr="00E074F0">
        <w:rPr>
          <w:rFonts w:ascii="ArialMT" w:hAnsi="ArialMT" w:cs="ArialMT"/>
          <w:iCs/>
          <w:sz w:val="22"/>
          <w:szCs w:val="22"/>
        </w:rPr>
        <w:t>2021 Capital Budget</w:t>
      </w:r>
    </w:p>
    <w:p w14:paraId="3F8982F0" w14:textId="19710290" w:rsidR="0069494D" w:rsidRDefault="0069494D" w:rsidP="0069494D">
      <w:pPr>
        <w:pStyle w:val="EndnoteText"/>
        <w:tabs>
          <w:tab w:val="left" w:pos="-720"/>
        </w:tabs>
        <w:suppressAutoHyphens/>
        <w:rPr>
          <w:rFonts w:ascii="ArialMT" w:hAnsi="ArialMT" w:cs="ArialMT"/>
          <w:iCs/>
          <w:sz w:val="22"/>
          <w:szCs w:val="22"/>
        </w:rPr>
      </w:pPr>
    </w:p>
    <w:p w14:paraId="436E4074" w14:textId="567E4556" w:rsidR="0069494D" w:rsidRDefault="0069494D" w:rsidP="0069494D">
      <w:pPr>
        <w:pStyle w:val="EndnoteText"/>
        <w:tabs>
          <w:tab w:val="left" w:pos="-720"/>
        </w:tabs>
        <w:suppressAutoHyphens/>
        <w:rPr>
          <w:rFonts w:ascii="Arial" w:hAnsi="Arial" w:cs="Arial"/>
          <w:b/>
          <w:i/>
          <w:sz w:val="22"/>
          <w:szCs w:val="22"/>
        </w:rPr>
      </w:pPr>
      <w:r>
        <w:rPr>
          <w:rFonts w:ascii="ArialMT" w:hAnsi="ArialMT" w:cs="ArialMT"/>
          <w:iCs/>
          <w:sz w:val="22"/>
          <w:szCs w:val="22"/>
        </w:rPr>
        <w:t>10-7</w:t>
      </w:r>
      <w:r>
        <w:rPr>
          <w:rFonts w:ascii="ArialMT" w:hAnsi="ArialMT" w:cs="ArialMT"/>
          <w:iCs/>
          <w:sz w:val="22"/>
          <w:szCs w:val="22"/>
        </w:rPr>
        <w:tab/>
      </w:r>
      <w:r w:rsidRPr="00E074F0">
        <w:rPr>
          <w:rFonts w:ascii="Arial" w:hAnsi="Arial" w:cs="Arial"/>
          <w:b/>
          <w:iCs/>
          <w:sz w:val="22"/>
          <w:szCs w:val="22"/>
        </w:rPr>
        <w:t>Resolution 20-43:</w:t>
      </w:r>
      <w:r w:rsidRPr="00E074F0">
        <w:rPr>
          <w:rFonts w:ascii="ArialMT" w:hAnsi="ArialMT" w:cs="ArialMT"/>
          <w:sz w:val="22"/>
          <w:szCs w:val="22"/>
        </w:rPr>
        <w:t xml:space="preserve"> </w:t>
      </w:r>
      <w:r>
        <w:rPr>
          <w:rFonts w:ascii="ArialMT" w:hAnsi="ArialMT" w:cs="ArialMT"/>
          <w:sz w:val="22"/>
          <w:szCs w:val="22"/>
        </w:rPr>
        <w:t>2022-2026 Capital Improvement Plan</w:t>
      </w:r>
    </w:p>
    <w:p w14:paraId="3FB90674" w14:textId="77AB85F1" w:rsidR="0069494D" w:rsidRDefault="0069494D" w:rsidP="001C5D81">
      <w:pPr>
        <w:pStyle w:val="EndnoteText"/>
        <w:tabs>
          <w:tab w:val="left" w:pos="-720"/>
        </w:tabs>
        <w:suppressAutoHyphens/>
        <w:rPr>
          <w:rFonts w:ascii="Arial" w:hAnsi="Arial" w:cs="Arial"/>
          <w:sz w:val="22"/>
          <w:szCs w:val="22"/>
        </w:rPr>
      </w:pPr>
    </w:p>
    <w:p w14:paraId="42BAE7AF" w14:textId="3455668B" w:rsidR="000D35D8" w:rsidRPr="006A4716" w:rsidRDefault="0069494D" w:rsidP="001C5D81">
      <w:pPr>
        <w:pStyle w:val="EndnoteText"/>
        <w:tabs>
          <w:tab w:val="left" w:pos="-720"/>
        </w:tabs>
        <w:suppressAutoHyphens/>
        <w:rPr>
          <w:rFonts w:ascii="Arial" w:hAnsi="Arial" w:cs="Arial"/>
          <w:sz w:val="22"/>
          <w:szCs w:val="22"/>
        </w:rPr>
      </w:pPr>
      <w:r>
        <w:rPr>
          <w:rFonts w:ascii="Arial" w:hAnsi="Arial" w:cs="Arial"/>
          <w:sz w:val="22"/>
          <w:szCs w:val="22"/>
        </w:rPr>
        <w:t>10-8</w:t>
      </w:r>
      <w:r>
        <w:rPr>
          <w:rFonts w:ascii="Arial" w:hAnsi="Arial" w:cs="Arial"/>
          <w:sz w:val="22"/>
          <w:szCs w:val="22"/>
        </w:rPr>
        <w:tab/>
      </w:r>
      <w:r w:rsidR="0023035C" w:rsidRPr="006A4716">
        <w:rPr>
          <w:rFonts w:ascii="Arial" w:hAnsi="Arial" w:cs="Arial"/>
          <w:sz w:val="22"/>
          <w:szCs w:val="22"/>
        </w:rPr>
        <w:t>President and CEO</w:t>
      </w:r>
      <w:r w:rsidR="000D35D8" w:rsidRPr="006A4716">
        <w:rPr>
          <w:rFonts w:ascii="Arial" w:hAnsi="Arial" w:cs="Arial"/>
          <w:sz w:val="22"/>
          <w:szCs w:val="22"/>
        </w:rPr>
        <w:t xml:space="preserve"> Report</w:t>
      </w:r>
    </w:p>
    <w:p w14:paraId="1F471049" w14:textId="04488FB9" w:rsidR="0032405F" w:rsidRPr="006A4716" w:rsidRDefault="0032405F" w:rsidP="001C5D81">
      <w:pPr>
        <w:pStyle w:val="EndnoteText"/>
        <w:tabs>
          <w:tab w:val="left" w:pos="-720"/>
        </w:tabs>
        <w:suppressAutoHyphens/>
        <w:rPr>
          <w:rFonts w:ascii="Arial" w:hAnsi="Arial" w:cs="Arial"/>
          <w:sz w:val="22"/>
          <w:szCs w:val="22"/>
        </w:rPr>
      </w:pPr>
    </w:p>
    <w:p w14:paraId="6EBE5F75" w14:textId="33E0FCC7" w:rsidR="0032405F" w:rsidRPr="006A4716" w:rsidRDefault="00E074F0" w:rsidP="001C5D81">
      <w:pPr>
        <w:pStyle w:val="EndnoteText"/>
        <w:tabs>
          <w:tab w:val="left" w:pos="-720"/>
        </w:tabs>
        <w:suppressAutoHyphens/>
        <w:rPr>
          <w:rFonts w:ascii="Arial" w:hAnsi="Arial" w:cs="Arial"/>
          <w:sz w:val="22"/>
          <w:szCs w:val="22"/>
        </w:rPr>
      </w:pPr>
      <w:r>
        <w:rPr>
          <w:rFonts w:ascii="Arial" w:hAnsi="Arial" w:cs="Arial"/>
          <w:sz w:val="22"/>
          <w:szCs w:val="22"/>
        </w:rPr>
        <w:t>10</w:t>
      </w:r>
      <w:r w:rsidR="0032405F" w:rsidRPr="006A4716">
        <w:rPr>
          <w:rFonts w:ascii="Arial" w:hAnsi="Arial" w:cs="Arial"/>
          <w:sz w:val="22"/>
          <w:szCs w:val="22"/>
        </w:rPr>
        <w:t>-</w:t>
      </w:r>
      <w:r w:rsidR="0069494D">
        <w:rPr>
          <w:rFonts w:ascii="Arial" w:hAnsi="Arial" w:cs="Arial"/>
          <w:sz w:val="22"/>
          <w:szCs w:val="22"/>
        </w:rPr>
        <w:t>9</w:t>
      </w:r>
      <w:r w:rsidR="0032405F" w:rsidRPr="006A4716">
        <w:rPr>
          <w:rFonts w:ascii="Arial" w:hAnsi="Arial" w:cs="Arial"/>
          <w:sz w:val="22"/>
          <w:szCs w:val="22"/>
        </w:rPr>
        <w:tab/>
      </w:r>
      <w:r w:rsidR="00337602">
        <w:rPr>
          <w:rFonts w:ascii="Arial" w:hAnsi="Arial" w:cs="Arial"/>
          <w:sz w:val="22"/>
          <w:szCs w:val="22"/>
        </w:rPr>
        <w:t>Other Business</w:t>
      </w:r>
      <w:r w:rsidR="006A4716">
        <w:rPr>
          <w:rFonts w:ascii="Arial" w:hAnsi="Arial" w:cs="Arial"/>
          <w:sz w:val="22"/>
          <w:szCs w:val="22"/>
        </w:rPr>
        <w:t xml:space="preserve"> </w:t>
      </w:r>
    </w:p>
    <w:p w14:paraId="077C7690" w14:textId="77777777" w:rsidR="00C0263B" w:rsidRPr="006A4716" w:rsidRDefault="00C0263B" w:rsidP="00260EE5">
      <w:pPr>
        <w:pStyle w:val="EndnoteText"/>
        <w:tabs>
          <w:tab w:val="left" w:pos="-720"/>
          <w:tab w:val="left" w:pos="720"/>
          <w:tab w:val="left" w:pos="8640"/>
          <w:tab w:val="left" w:pos="9450"/>
        </w:tabs>
        <w:suppressAutoHyphens/>
        <w:ind w:left="274" w:right="115"/>
        <w:rPr>
          <w:rFonts w:ascii="Arial" w:hAnsi="Arial" w:cs="Arial"/>
          <w:sz w:val="22"/>
          <w:szCs w:val="22"/>
        </w:rPr>
      </w:pPr>
    </w:p>
    <w:p w14:paraId="7F42CC80" w14:textId="2BCA96B8" w:rsidR="00A058BA" w:rsidRPr="006A4716" w:rsidRDefault="00E074F0" w:rsidP="003F7AC2">
      <w:pPr>
        <w:pStyle w:val="EndnoteText"/>
        <w:tabs>
          <w:tab w:val="left" w:pos="-720"/>
          <w:tab w:val="left" w:pos="720"/>
          <w:tab w:val="left" w:pos="810"/>
          <w:tab w:val="left" w:pos="1080"/>
          <w:tab w:val="left" w:pos="1170"/>
        </w:tabs>
        <w:suppressAutoHyphens/>
        <w:rPr>
          <w:rFonts w:ascii="Arial" w:hAnsi="Arial" w:cs="Arial"/>
          <w:sz w:val="22"/>
          <w:szCs w:val="22"/>
        </w:rPr>
      </w:pPr>
      <w:r>
        <w:rPr>
          <w:rFonts w:ascii="Arial" w:hAnsi="Arial" w:cs="Arial"/>
          <w:sz w:val="22"/>
          <w:szCs w:val="22"/>
        </w:rPr>
        <w:t>10</w:t>
      </w:r>
      <w:r w:rsidR="00976FDA" w:rsidRPr="006A4716">
        <w:rPr>
          <w:rFonts w:ascii="Arial" w:hAnsi="Arial" w:cs="Arial"/>
          <w:sz w:val="22"/>
          <w:szCs w:val="22"/>
        </w:rPr>
        <w:t>-</w:t>
      </w:r>
      <w:r w:rsidR="0069494D">
        <w:rPr>
          <w:rFonts w:ascii="Arial" w:hAnsi="Arial" w:cs="Arial"/>
          <w:sz w:val="22"/>
          <w:szCs w:val="22"/>
        </w:rPr>
        <w:t>10</w:t>
      </w:r>
      <w:r w:rsidR="006B3FE9" w:rsidRPr="006A4716">
        <w:rPr>
          <w:rFonts w:ascii="Arial" w:hAnsi="Arial" w:cs="Arial"/>
          <w:sz w:val="22"/>
          <w:szCs w:val="22"/>
        </w:rPr>
        <w:t xml:space="preserve"> </w:t>
      </w:r>
      <w:r w:rsidR="00266F3D" w:rsidRPr="006A4716">
        <w:rPr>
          <w:rFonts w:ascii="Arial" w:hAnsi="Arial" w:cs="Arial"/>
          <w:sz w:val="22"/>
          <w:szCs w:val="22"/>
        </w:rPr>
        <w:tab/>
      </w:r>
      <w:r w:rsidR="001A5910" w:rsidRPr="006A4716">
        <w:rPr>
          <w:rFonts w:ascii="Arial" w:hAnsi="Arial" w:cs="Arial"/>
          <w:sz w:val="22"/>
          <w:szCs w:val="22"/>
        </w:rPr>
        <w:t>Adjournment</w:t>
      </w:r>
    </w:p>
    <w:sectPr w:rsidR="00A058BA" w:rsidRPr="006A4716" w:rsidSect="00EB52C4">
      <w:headerReference w:type="default" r:id="rId10"/>
      <w:pgSz w:w="12240" w:h="15840" w:code="1"/>
      <w:pgMar w:top="720" w:right="135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FD1C" w14:textId="77777777" w:rsidR="00660F0E" w:rsidRDefault="00660F0E" w:rsidP="00FC765C">
      <w:r>
        <w:separator/>
      </w:r>
    </w:p>
  </w:endnote>
  <w:endnote w:type="continuationSeparator" w:id="0">
    <w:p w14:paraId="077A2DCD" w14:textId="77777777" w:rsidR="00660F0E" w:rsidRDefault="00660F0E" w:rsidP="00F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321C" w14:textId="77777777" w:rsidR="00660F0E" w:rsidRDefault="00660F0E" w:rsidP="00FC765C">
      <w:r>
        <w:separator/>
      </w:r>
    </w:p>
  </w:footnote>
  <w:footnote w:type="continuationSeparator" w:id="0">
    <w:p w14:paraId="475138B1" w14:textId="77777777" w:rsidR="00660F0E" w:rsidRDefault="00660F0E" w:rsidP="00FC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95C1" w14:textId="77777777" w:rsidR="00EA14A8" w:rsidRPr="00B27213" w:rsidRDefault="00EA14A8" w:rsidP="00FC765C">
    <w:pPr>
      <w:tabs>
        <w:tab w:val="center" w:pos="4680"/>
        <w:tab w:val="right" w:pos="9360"/>
      </w:tabs>
      <w:suppressAutoHyphens/>
      <w:jc w:val="center"/>
      <w:rPr>
        <w:rFonts w:ascii="Arial" w:hAnsi="Arial" w:cs="Arial"/>
        <w:b/>
        <w:szCs w:val="22"/>
      </w:rPr>
    </w:pPr>
    <w:r w:rsidRPr="00B27213">
      <w:rPr>
        <w:rFonts w:ascii="Arial" w:hAnsi="Arial" w:cs="Arial"/>
        <w:b/>
        <w:szCs w:val="22"/>
      </w:rPr>
      <w:t>AGENDA</w:t>
    </w:r>
  </w:p>
  <w:p w14:paraId="3B64FA83" w14:textId="77777777" w:rsidR="00EA14A8" w:rsidRPr="00B27213" w:rsidRDefault="00EA14A8" w:rsidP="00FC765C">
    <w:pPr>
      <w:tabs>
        <w:tab w:val="center" w:pos="4680"/>
        <w:tab w:val="right" w:pos="9360"/>
      </w:tabs>
      <w:suppressAutoHyphens/>
      <w:jc w:val="center"/>
      <w:rPr>
        <w:rFonts w:ascii="Arial" w:hAnsi="Arial" w:cs="Arial"/>
        <w:b/>
        <w:szCs w:val="22"/>
      </w:rPr>
    </w:pPr>
    <w:r w:rsidRPr="00B27213">
      <w:rPr>
        <w:rFonts w:ascii="Arial" w:hAnsi="Arial" w:cs="Arial"/>
        <w:b/>
        <w:szCs w:val="22"/>
      </w:rPr>
      <w:t xml:space="preserve">GERALD R. FORD INTERNATIONAL AIRPORT </w:t>
    </w:r>
    <w:r>
      <w:rPr>
        <w:rFonts w:ascii="Arial" w:hAnsi="Arial" w:cs="Arial"/>
        <w:b/>
        <w:szCs w:val="22"/>
      </w:rPr>
      <w:t xml:space="preserve">AUTHORITY </w:t>
    </w:r>
    <w:r w:rsidRPr="00B27213">
      <w:rPr>
        <w:rFonts w:ascii="Arial" w:hAnsi="Arial" w:cs="Arial"/>
        <w:b/>
        <w:szCs w:val="22"/>
      </w:rPr>
      <w:t>BOARD</w:t>
    </w:r>
  </w:p>
  <w:p w14:paraId="7BD87435" w14:textId="3F4712C1" w:rsidR="00EA14A8" w:rsidRDefault="005563BB" w:rsidP="00924207">
    <w:pPr>
      <w:tabs>
        <w:tab w:val="center" w:pos="4680"/>
      </w:tabs>
      <w:suppressAutoHyphens/>
      <w:jc w:val="center"/>
    </w:pPr>
    <w:r>
      <w:rPr>
        <w:rFonts w:ascii="Arial" w:hAnsi="Arial" w:cs="Arial"/>
        <w:b/>
        <w:szCs w:val="22"/>
      </w:rPr>
      <w:t>October 28</w:t>
    </w:r>
    <w:r w:rsidR="00397160">
      <w:rPr>
        <w:rFonts w:ascii="Arial" w:hAnsi="Arial" w:cs="Arial"/>
        <w:b/>
        <w:szCs w:val="22"/>
      </w:rPr>
      <w:t>, 2020</w:t>
    </w:r>
    <w:r w:rsidR="0067731B">
      <w:rPr>
        <w:rFonts w:ascii="Arial" w:hAnsi="Arial" w:cs="Arial"/>
        <w:b/>
        <w:szCs w:val="22"/>
      </w:rPr>
      <w:t xml:space="preserve"> </w:t>
    </w:r>
    <w:r w:rsidR="00EA14A8" w:rsidRPr="00B27213">
      <w:rPr>
        <w:rFonts w:ascii="Arial" w:hAnsi="Arial" w:cs="Arial"/>
        <w:b/>
        <w:szCs w:val="22"/>
      </w:rPr>
      <w:t xml:space="preserve">– </w:t>
    </w:r>
    <w:r w:rsidR="00EA14A8">
      <w:rPr>
        <w:rFonts w:ascii="Arial" w:hAnsi="Arial" w:cs="Arial"/>
        <w:b/>
        <w:szCs w:val="22"/>
      </w:rPr>
      <w:t>8</w:t>
    </w:r>
    <w:r w:rsidR="00EA14A8" w:rsidRPr="00B27213">
      <w:rPr>
        <w:rFonts w:ascii="Arial" w:hAnsi="Arial" w:cs="Arial"/>
        <w:b/>
        <w:szCs w:val="22"/>
      </w:rPr>
      <w:t>:</w:t>
    </w:r>
    <w:r w:rsidR="00EA14A8">
      <w:rPr>
        <w:rFonts w:ascii="Arial" w:hAnsi="Arial" w:cs="Arial"/>
        <w:b/>
        <w:szCs w:val="22"/>
      </w:rPr>
      <w:t>3</w:t>
    </w:r>
    <w:r w:rsidR="00EA14A8" w:rsidRPr="00B27213">
      <w:rPr>
        <w:rFonts w:ascii="Arial" w:hAnsi="Arial" w:cs="Arial"/>
        <w:b/>
        <w:szCs w:val="22"/>
      </w:rPr>
      <w:t>0 a.m.</w:t>
    </w:r>
  </w:p>
  <w:p w14:paraId="39EF1FB9" w14:textId="77777777" w:rsidR="00EA14A8" w:rsidRDefault="00EA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BAB"/>
    <w:multiLevelType w:val="hybridMultilevel"/>
    <w:tmpl w:val="986CE9EE"/>
    <w:lvl w:ilvl="0" w:tplc="04090017">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3B5771"/>
    <w:multiLevelType w:val="multilevel"/>
    <w:tmpl w:val="B3C03C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E17DB"/>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AD53FA"/>
    <w:multiLevelType w:val="hybridMultilevel"/>
    <w:tmpl w:val="EB1AE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E5EFD"/>
    <w:multiLevelType w:val="hybridMultilevel"/>
    <w:tmpl w:val="2E2E1E10"/>
    <w:lvl w:ilvl="0" w:tplc="322AC0C8">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B0F56F3"/>
    <w:multiLevelType w:val="hybridMultilevel"/>
    <w:tmpl w:val="9B00CB5A"/>
    <w:lvl w:ilvl="0" w:tplc="18D27D04">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A105D8A"/>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AC9240C"/>
    <w:multiLevelType w:val="multilevel"/>
    <w:tmpl w:val="419C87B8"/>
    <w:lvl w:ilvl="0">
      <w:start w:val="5"/>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B8D7F35"/>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F296660"/>
    <w:multiLevelType w:val="hybridMultilevel"/>
    <w:tmpl w:val="7C44A364"/>
    <w:lvl w:ilvl="0" w:tplc="03B69DD4">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FD403A9"/>
    <w:multiLevelType w:val="hybridMultilevel"/>
    <w:tmpl w:val="CDAA6DE8"/>
    <w:lvl w:ilvl="0" w:tplc="F5C2A8A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1C8020B"/>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4CA655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7964181"/>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80266A0"/>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B306AA6"/>
    <w:multiLevelType w:val="hybridMultilevel"/>
    <w:tmpl w:val="4EA6C790"/>
    <w:lvl w:ilvl="0" w:tplc="8EDE66D6">
      <w:start w:val="2"/>
      <w:numFmt w:val="lowerLetter"/>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BD06A0D"/>
    <w:multiLevelType w:val="multilevel"/>
    <w:tmpl w:val="60C4D5E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497DF8"/>
    <w:multiLevelType w:val="multilevel"/>
    <w:tmpl w:val="DD720D7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3408E"/>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FC3570"/>
    <w:multiLevelType w:val="multilevel"/>
    <w:tmpl w:val="96E8AF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4D36EA"/>
    <w:multiLevelType w:val="hybridMultilevel"/>
    <w:tmpl w:val="DF1838B2"/>
    <w:lvl w:ilvl="0" w:tplc="04090001">
      <w:start w:val="1"/>
      <w:numFmt w:val="bullet"/>
      <w:lvlText w:val=""/>
      <w:lvlJc w:val="left"/>
      <w:pPr>
        <w:ind w:left="1260" w:hanging="360"/>
      </w:pPr>
      <w:rPr>
        <w:rFonts w:ascii="Symbol" w:hAnsi="Symbol"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3C43C0C"/>
    <w:multiLevelType w:val="hybridMultilevel"/>
    <w:tmpl w:val="5B3C9FCE"/>
    <w:lvl w:ilvl="0" w:tplc="6AFCDF12">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CB42848"/>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D782028"/>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88E5068"/>
    <w:multiLevelType w:val="hybridMultilevel"/>
    <w:tmpl w:val="5DCE1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C224E"/>
    <w:multiLevelType w:val="multilevel"/>
    <w:tmpl w:val="6EAC4E6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C03DE9"/>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73508D0"/>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8BF7C74"/>
    <w:multiLevelType w:val="multilevel"/>
    <w:tmpl w:val="9344004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B769C8"/>
    <w:multiLevelType w:val="hybridMultilevel"/>
    <w:tmpl w:val="552E52F6"/>
    <w:lvl w:ilvl="0" w:tplc="0CE4D558">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3"/>
  </w:num>
  <w:num w:numId="3">
    <w:abstractNumId w:val="7"/>
  </w:num>
  <w:num w:numId="4">
    <w:abstractNumId w:val="22"/>
  </w:num>
  <w:num w:numId="5">
    <w:abstractNumId w:val="1"/>
  </w:num>
  <w:num w:numId="6">
    <w:abstractNumId w:val="16"/>
  </w:num>
  <w:num w:numId="7">
    <w:abstractNumId w:val="26"/>
  </w:num>
  <w:num w:numId="8">
    <w:abstractNumId w:val="11"/>
  </w:num>
  <w:num w:numId="9">
    <w:abstractNumId w:val="28"/>
  </w:num>
  <w:num w:numId="10">
    <w:abstractNumId w:val="19"/>
  </w:num>
  <w:num w:numId="11">
    <w:abstractNumId w:val="17"/>
  </w:num>
  <w:num w:numId="12">
    <w:abstractNumId w:val="25"/>
  </w:num>
  <w:num w:numId="13">
    <w:abstractNumId w:val="23"/>
  </w:num>
  <w:num w:numId="14">
    <w:abstractNumId w:val="20"/>
  </w:num>
  <w:num w:numId="15">
    <w:abstractNumId w:val="0"/>
  </w:num>
  <w:num w:numId="16">
    <w:abstractNumId w:val="8"/>
  </w:num>
  <w:num w:numId="17">
    <w:abstractNumId w:val="27"/>
  </w:num>
  <w:num w:numId="18">
    <w:abstractNumId w:val="24"/>
  </w:num>
  <w:num w:numId="19">
    <w:abstractNumId w:val="29"/>
  </w:num>
  <w:num w:numId="20">
    <w:abstractNumId w:val="4"/>
  </w:num>
  <w:num w:numId="21">
    <w:abstractNumId w:val="18"/>
  </w:num>
  <w:num w:numId="22">
    <w:abstractNumId w:val="6"/>
  </w:num>
  <w:num w:numId="23">
    <w:abstractNumId w:val="10"/>
  </w:num>
  <w:num w:numId="24">
    <w:abstractNumId w:val="5"/>
  </w:num>
  <w:num w:numId="25">
    <w:abstractNumId w:val="21"/>
  </w:num>
  <w:num w:numId="26">
    <w:abstractNumId w:val="3"/>
  </w:num>
  <w:num w:numId="27">
    <w:abstractNumId w:val="15"/>
  </w:num>
  <w:num w:numId="28">
    <w:abstractNumId w:val="9"/>
  </w:num>
  <w:num w:numId="29">
    <w:abstractNumId w:val="14"/>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10"/>
    <w:rsid w:val="000023FA"/>
    <w:rsid w:val="0000607C"/>
    <w:rsid w:val="00007065"/>
    <w:rsid w:val="00011450"/>
    <w:rsid w:val="00011C84"/>
    <w:rsid w:val="00012625"/>
    <w:rsid w:val="000143D8"/>
    <w:rsid w:val="00014B9D"/>
    <w:rsid w:val="0001522A"/>
    <w:rsid w:val="00017D96"/>
    <w:rsid w:val="000208F3"/>
    <w:rsid w:val="00020902"/>
    <w:rsid w:val="00022FBE"/>
    <w:rsid w:val="00023900"/>
    <w:rsid w:val="0002464D"/>
    <w:rsid w:val="00025826"/>
    <w:rsid w:val="00025FFA"/>
    <w:rsid w:val="000264B3"/>
    <w:rsid w:val="00030800"/>
    <w:rsid w:val="00030F13"/>
    <w:rsid w:val="0003297E"/>
    <w:rsid w:val="00032D19"/>
    <w:rsid w:val="00033512"/>
    <w:rsid w:val="00037630"/>
    <w:rsid w:val="00037F55"/>
    <w:rsid w:val="000402C0"/>
    <w:rsid w:val="00040513"/>
    <w:rsid w:val="00042207"/>
    <w:rsid w:val="000424EA"/>
    <w:rsid w:val="0004676B"/>
    <w:rsid w:val="00050121"/>
    <w:rsid w:val="00053169"/>
    <w:rsid w:val="000554D8"/>
    <w:rsid w:val="00056D9A"/>
    <w:rsid w:val="000608AD"/>
    <w:rsid w:val="00061898"/>
    <w:rsid w:val="0006190F"/>
    <w:rsid w:val="000639C9"/>
    <w:rsid w:val="00063D42"/>
    <w:rsid w:val="0006494E"/>
    <w:rsid w:val="000652D7"/>
    <w:rsid w:val="00066561"/>
    <w:rsid w:val="00071311"/>
    <w:rsid w:val="00071ECF"/>
    <w:rsid w:val="00072FA6"/>
    <w:rsid w:val="00073B63"/>
    <w:rsid w:val="00073F73"/>
    <w:rsid w:val="000744FB"/>
    <w:rsid w:val="00076C29"/>
    <w:rsid w:val="00077984"/>
    <w:rsid w:val="00077F17"/>
    <w:rsid w:val="00080593"/>
    <w:rsid w:val="00080BF3"/>
    <w:rsid w:val="00081A41"/>
    <w:rsid w:val="00082C78"/>
    <w:rsid w:val="00082E70"/>
    <w:rsid w:val="00084A64"/>
    <w:rsid w:val="0008639F"/>
    <w:rsid w:val="00086D94"/>
    <w:rsid w:val="00090676"/>
    <w:rsid w:val="00092132"/>
    <w:rsid w:val="00092AEE"/>
    <w:rsid w:val="00093B49"/>
    <w:rsid w:val="00094C6E"/>
    <w:rsid w:val="000975C7"/>
    <w:rsid w:val="000A3084"/>
    <w:rsid w:val="000A59EC"/>
    <w:rsid w:val="000A65C3"/>
    <w:rsid w:val="000A6836"/>
    <w:rsid w:val="000A77FD"/>
    <w:rsid w:val="000A7ED5"/>
    <w:rsid w:val="000B18F9"/>
    <w:rsid w:val="000B24F3"/>
    <w:rsid w:val="000B29E2"/>
    <w:rsid w:val="000B2A3B"/>
    <w:rsid w:val="000B4424"/>
    <w:rsid w:val="000B4E49"/>
    <w:rsid w:val="000B6AD3"/>
    <w:rsid w:val="000B7299"/>
    <w:rsid w:val="000B7AC9"/>
    <w:rsid w:val="000C1067"/>
    <w:rsid w:val="000C16B5"/>
    <w:rsid w:val="000C2B88"/>
    <w:rsid w:val="000C31A0"/>
    <w:rsid w:val="000C3C6F"/>
    <w:rsid w:val="000C46C0"/>
    <w:rsid w:val="000C6165"/>
    <w:rsid w:val="000C78F0"/>
    <w:rsid w:val="000D0F54"/>
    <w:rsid w:val="000D1BC4"/>
    <w:rsid w:val="000D23DE"/>
    <w:rsid w:val="000D2472"/>
    <w:rsid w:val="000D35D8"/>
    <w:rsid w:val="000D3DF1"/>
    <w:rsid w:val="000D63B4"/>
    <w:rsid w:val="000E04A0"/>
    <w:rsid w:val="000E0641"/>
    <w:rsid w:val="000E0A3F"/>
    <w:rsid w:val="000E0C53"/>
    <w:rsid w:val="000E1837"/>
    <w:rsid w:val="000E24B2"/>
    <w:rsid w:val="000E2C67"/>
    <w:rsid w:val="000E4E5D"/>
    <w:rsid w:val="000E63D0"/>
    <w:rsid w:val="000E666D"/>
    <w:rsid w:val="000E7762"/>
    <w:rsid w:val="000E7C2A"/>
    <w:rsid w:val="000F1217"/>
    <w:rsid w:val="000F1796"/>
    <w:rsid w:val="000F1936"/>
    <w:rsid w:val="000F269D"/>
    <w:rsid w:val="000F5E6F"/>
    <w:rsid w:val="000F67E7"/>
    <w:rsid w:val="0010125B"/>
    <w:rsid w:val="001031B1"/>
    <w:rsid w:val="001044AA"/>
    <w:rsid w:val="00104C0C"/>
    <w:rsid w:val="00107BA3"/>
    <w:rsid w:val="0011712F"/>
    <w:rsid w:val="001217F8"/>
    <w:rsid w:val="001231EF"/>
    <w:rsid w:val="001248C4"/>
    <w:rsid w:val="00124D11"/>
    <w:rsid w:val="00125392"/>
    <w:rsid w:val="001304EE"/>
    <w:rsid w:val="001311DE"/>
    <w:rsid w:val="00132243"/>
    <w:rsid w:val="00132D30"/>
    <w:rsid w:val="00132FE8"/>
    <w:rsid w:val="001358A9"/>
    <w:rsid w:val="00135BEB"/>
    <w:rsid w:val="00136250"/>
    <w:rsid w:val="00137910"/>
    <w:rsid w:val="00137EEF"/>
    <w:rsid w:val="0014124C"/>
    <w:rsid w:val="0014130C"/>
    <w:rsid w:val="001429FB"/>
    <w:rsid w:val="00142C70"/>
    <w:rsid w:val="00144103"/>
    <w:rsid w:val="0014431D"/>
    <w:rsid w:val="00144DA3"/>
    <w:rsid w:val="00152110"/>
    <w:rsid w:val="001530D6"/>
    <w:rsid w:val="00153392"/>
    <w:rsid w:val="00157063"/>
    <w:rsid w:val="00160903"/>
    <w:rsid w:val="00161160"/>
    <w:rsid w:val="00164487"/>
    <w:rsid w:val="00164CA7"/>
    <w:rsid w:val="00165847"/>
    <w:rsid w:val="00166274"/>
    <w:rsid w:val="00170CBE"/>
    <w:rsid w:val="00170DC9"/>
    <w:rsid w:val="00171072"/>
    <w:rsid w:val="00171ACD"/>
    <w:rsid w:val="00171C19"/>
    <w:rsid w:val="00174590"/>
    <w:rsid w:val="00175372"/>
    <w:rsid w:val="00176111"/>
    <w:rsid w:val="001763FC"/>
    <w:rsid w:val="0017645F"/>
    <w:rsid w:val="00177498"/>
    <w:rsid w:val="00185349"/>
    <w:rsid w:val="001863F2"/>
    <w:rsid w:val="00187372"/>
    <w:rsid w:val="0019448F"/>
    <w:rsid w:val="00197AB2"/>
    <w:rsid w:val="001A0311"/>
    <w:rsid w:val="001A50B3"/>
    <w:rsid w:val="001A5910"/>
    <w:rsid w:val="001A5A35"/>
    <w:rsid w:val="001B2456"/>
    <w:rsid w:val="001B25C9"/>
    <w:rsid w:val="001B2ED7"/>
    <w:rsid w:val="001B3160"/>
    <w:rsid w:val="001B3404"/>
    <w:rsid w:val="001B582F"/>
    <w:rsid w:val="001C200C"/>
    <w:rsid w:val="001C2FC5"/>
    <w:rsid w:val="001C3AFA"/>
    <w:rsid w:val="001C5D81"/>
    <w:rsid w:val="001C73AC"/>
    <w:rsid w:val="001D04A6"/>
    <w:rsid w:val="001D1E9C"/>
    <w:rsid w:val="001D59C8"/>
    <w:rsid w:val="001E0556"/>
    <w:rsid w:val="001E618D"/>
    <w:rsid w:val="001F0D6C"/>
    <w:rsid w:val="001F340F"/>
    <w:rsid w:val="001F411C"/>
    <w:rsid w:val="001F4E6A"/>
    <w:rsid w:val="00204FB6"/>
    <w:rsid w:val="0020731D"/>
    <w:rsid w:val="00210342"/>
    <w:rsid w:val="00210722"/>
    <w:rsid w:val="00210798"/>
    <w:rsid w:val="0021276B"/>
    <w:rsid w:val="002158BA"/>
    <w:rsid w:val="00217031"/>
    <w:rsid w:val="00220159"/>
    <w:rsid w:val="002220B0"/>
    <w:rsid w:val="00223530"/>
    <w:rsid w:val="0022592F"/>
    <w:rsid w:val="002276BF"/>
    <w:rsid w:val="0023035C"/>
    <w:rsid w:val="002309CF"/>
    <w:rsid w:val="00233BDA"/>
    <w:rsid w:val="00234FBE"/>
    <w:rsid w:val="002364EC"/>
    <w:rsid w:val="00240460"/>
    <w:rsid w:val="00240A6D"/>
    <w:rsid w:val="00242412"/>
    <w:rsid w:val="002434B7"/>
    <w:rsid w:val="00243627"/>
    <w:rsid w:val="00246259"/>
    <w:rsid w:val="00251DCA"/>
    <w:rsid w:val="00253689"/>
    <w:rsid w:val="0025429A"/>
    <w:rsid w:val="002569DF"/>
    <w:rsid w:val="002578EC"/>
    <w:rsid w:val="00260EE5"/>
    <w:rsid w:val="002610A6"/>
    <w:rsid w:val="00263B86"/>
    <w:rsid w:val="002643CD"/>
    <w:rsid w:val="00265D38"/>
    <w:rsid w:val="00266F3D"/>
    <w:rsid w:val="00270484"/>
    <w:rsid w:val="0027089B"/>
    <w:rsid w:val="00270E2C"/>
    <w:rsid w:val="00274202"/>
    <w:rsid w:val="002749DC"/>
    <w:rsid w:val="0027720E"/>
    <w:rsid w:val="00277569"/>
    <w:rsid w:val="00277776"/>
    <w:rsid w:val="002779FA"/>
    <w:rsid w:val="0028011B"/>
    <w:rsid w:val="00280B91"/>
    <w:rsid w:val="00282601"/>
    <w:rsid w:val="00284C6A"/>
    <w:rsid w:val="00284C6E"/>
    <w:rsid w:val="00287C0C"/>
    <w:rsid w:val="00290978"/>
    <w:rsid w:val="002913C6"/>
    <w:rsid w:val="002958E5"/>
    <w:rsid w:val="00295D34"/>
    <w:rsid w:val="00296723"/>
    <w:rsid w:val="002A0B22"/>
    <w:rsid w:val="002A2D20"/>
    <w:rsid w:val="002A4AAE"/>
    <w:rsid w:val="002A6C5F"/>
    <w:rsid w:val="002A7359"/>
    <w:rsid w:val="002A750C"/>
    <w:rsid w:val="002B1510"/>
    <w:rsid w:val="002B332D"/>
    <w:rsid w:val="002B337C"/>
    <w:rsid w:val="002B4977"/>
    <w:rsid w:val="002B54DE"/>
    <w:rsid w:val="002B59BA"/>
    <w:rsid w:val="002B5CA3"/>
    <w:rsid w:val="002B7810"/>
    <w:rsid w:val="002C306C"/>
    <w:rsid w:val="002C39CA"/>
    <w:rsid w:val="002C40BD"/>
    <w:rsid w:val="002D0A2E"/>
    <w:rsid w:val="002D10AC"/>
    <w:rsid w:val="002D4D21"/>
    <w:rsid w:val="002D531B"/>
    <w:rsid w:val="002D6271"/>
    <w:rsid w:val="002D7D1F"/>
    <w:rsid w:val="002E019E"/>
    <w:rsid w:val="002E08E9"/>
    <w:rsid w:val="002E0F55"/>
    <w:rsid w:val="002E2731"/>
    <w:rsid w:val="002E2FB1"/>
    <w:rsid w:val="002E4223"/>
    <w:rsid w:val="002E5D5A"/>
    <w:rsid w:val="002E61D7"/>
    <w:rsid w:val="002F0229"/>
    <w:rsid w:val="002F093D"/>
    <w:rsid w:val="002F32FB"/>
    <w:rsid w:val="002F4606"/>
    <w:rsid w:val="002F50E9"/>
    <w:rsid w:val="002F697D"/>
    <w:rsid w:val="002F713D"/>
    <w:rsid w:val="002F7745"/>
    <w:rsid w:val="003008C9"/>
    <w:rsid w:val="0030184F"/>
    <w:rsid w:val="00301996"/>
    <w:rsid w:val="003024C3"/>
    <w:rsid w:val="0030480B"/>
    <w:rsid w:val="003051A5"/>
    <w:rsid w:val="003116FC"/>
    <w:rsid w:val="00311767"/>
    <w:rsid w:val="0031194A"/>
    <w:rsid w:val="00316688"/>
    <w:rsid w:val="00316D5E"/>
    <w:rsid w:val="00316FF4"/>
    <w:rsid w:val="00317510"/>
    <w:rsid w:val="00317978"/>
    <w:rsid w:val="003179FA"/>
    <w:rsid w:val="00317F40"/>
    <w:rsid w:val="00321597"/>
    <w:rsid w:val="0032405F"/>
    <w:rsid w:val="0032660D"/>
    <w:rsid w:val="0032690E"/>
    <w:rsid w:val="00332AFD"/>
    <w:rsid w:val="00334DC2"/>
    <w:rsid w:val="00336DDB"/>
    <w:rsid w:val="00337602"/>
    <w:rsid w:val="00341002"/>
    <w:rsid w:val="00342395"/>
    <w:rsid w:val="00346BC9"/>
    <w:rsid w:val="003470D5"/>
    <w:rsid w:val="00351AE8"/>
    <w:rsid w:val="00352148"/>
    <w:rsid w:val="003540E4"/>
    <w:rsid w:val="0035424F"/>
    <w:rsid w:val="003574F2"/>
    <w:rsid w:val="0036038A"/>
    <w:rsid w:val="0036228D"/>
    <w:rsid w:val="003645D2"/>
    <w:rsid w:val="00364A75"/>
    <w:rsid w:val="00370CB1"/>
    <w:rsid w:val="00371485"/>
    <w:rsid w:val="00372F5A"/>
    <w:rsid w:val="0037426D"/>
    <w:rsid w:val="00377CD5"/>
    <w:rsid w:val="003837A5"/>
    <w:rsid w:val="003871BB"/>
    <w:rsid w:val="0038748D"/>
    <w:rsid w:val="003928D2"/>
    <w:rsid w:val="00394E76"/>
    <w:rsid w:val="00395E24"/>
    <w:rsid w:val="00397160"/>
    <w:rsid w:val="003A23B4"/>
    <w:rsid w:val="003A2BC0"/>
    <w:rsid w:val="003A2D90"/>
    <w:rsid w:val="003A3AE6"/>
    <w:rsid w:val="003B020A"/>
    <w:rsid w:val="003B0A79"/>
    <w:rsid w:val="003B1BED"/>
    <w:rsid w:val="003B2466"/>
    <w:rsid w:val="003B392A"/>
    <w:rsid w:val="003B5CC2"/>
    <w:rsid w:val="003B77D9"/>
    <w:rsid w:val="003C1466"/>
    <w:rsid w:val="003C1DFB"/>
    <w:rsid w:val="003C2CF1"/>
    <w:rsid w:val="003C5A8A"/>
    <w:rsid w:val="003C5FB7"/>
    <w:rsid w:val="003D030D"/>
    <w:rsid w:val="003D11C4"/>
    <w:rsid w:val="003D6043"/>
    <w:rsid w:val="003E1EDF"/>
    <w:rsid w:val="003E2E28"/>
    <w:rsid w:val="003E370B"/>
    <w:rsid w:val="003E79D7"/>
    <w:rsid w:val="003E7D2E"/>
    <w:rsid w:val="003F092E"/>
    <w:rsid w:val="003F09CA"/>
    <w:rsid w:val="003F272E"/>
    <w:rsid w:val="003F2A0D"/>
    <w:rsid w:val="003F4B2A"/>
    <w:rsid w:val="003F5F5A"/>
    <w:rsid w:val="003F6A83"/>
    <w:rsid w:val="003F6C8D"/>
    <w:rsid w:val="003F7AC2"/>
    <w:rsid w:val="00400D6E"/>
    <w:rsid w:val="00401493"/>
    <w:rsid w:val="00401AC8"/>
    <w:rsid w:val="00403A80"/>
    <w:rsid w:val="004041C8"/>
    <w:rsid w:val="004066F6"/>
    <w:rsid w:val="0040786B"/>
    <w:rsid w:val="00411E1D"/>
    <w:rsid w:val="0041285B"/>
    <w:rsid w:val="00413A3E"/>
    <w:rsid w:val="00414691"/>
    <w:rsid w:val="00420B54"/>
    <w:rsid w:val="00423472"/>
    <w:rsid w:val="00423E7A"/>
    <w:rsid w:val="00424D41"/>
    <w:rsid w:val="004250AF"/>
    <w:rsid w:val="00426F45"/>
    <w:rsid w:val="00427E06"/>
    <w:rsid w:val="004319E9"/>
    <w:rsid w:val="00434FF6"/>
    <w:rsid w:val="00435C35"/>
    <w:rsid w:val="004371BB"/>
    <w:rsid w:val="0043731D"/>
    <w:rsid w:val="0044121F"/>
    <w:rsid w:val="00441CAB"/>
    <w:rsid w:val="00442868"/>
    <w:rsid w:val="00444E3A"/>
    <w:rsid w:val="004459B5"/>
    <w:rsid w:val="00446034"/>
    <w:rsid w:val="0044676D"/>
    <w:rsid w:val="0045234B"/>
    <w:rsid w:val="00453716"/>
    <w:rsid w:val="00453CCC"/>
    <w:rsid w:val="00455FEB"/>
    <w:rsid w:val="004571FA"/>
    <w:rsid w:val="00460ABD"/>
    <w:rsid w:val="00460D51"/>
    <w:rsid w:val="00461E38"/>
    <w:rsid w:val="00461F70"/>
    <w:rsid w:val="00463360"/>
    <w:rsid w:val="0046381B"/>
    <w:rsid w:val="004679F5"/>
    <w:rsid w:val="004816CB"/>
    <w:rsid w:val="00481CDD"/>
    <w:rsid w:val="004820B1"/>
    <w:rsid w:val="004822EF"/>
    <w:rsid w:val="0048426A"/>
    <w:rsid w:val="00486E3D"/>
    <w:rsid w:val="00493835"/>
    <w:rsid w:val="00493E90"/>
    <w:rsid w:val="00494AF4"/>
    <w:rsid w:val="004968CB"/>
    <w:rsid w:val="004A1E52"/>
    <w:rsid w:val="004A2079"/>
    <w:rsid w:val="004A20F3"/>
    <w:rsid w:val="004A27A3"/>
    <w:rsid w:val="004A404C"/>
    <w:rsid w:val="004A4A8A"/>
    <w:rsid w:val="004A60A6"/>
    <w:rsid w:val="004A7D18"/>
    <w:rsid w:val="004A7FDA"/>
    <w:rsid w:val="004B0833"/>
    <w:rsid w:val="004B262A"/>
    <w:rsid w:val="004B2814"/>
    <w:rsid w:val="004B2E17"/>
    <w:rsid w:val="004B49AB"/>
    <w:rsid w:val="004B58EE"/>
    <w:rsid w:val="004B61D6"/>
    <w:rsid w:val="004B64D1"/>
    <w:rsid w:val="004B6501"/>
    <w:rsid w:val="004B7857"/>
    <w:rsid w:val="004C016A"/>
    <w:rsid w:val="004C1263"/>
    <w:rsid w:val="004C25EA"/>
    <w:rsid w:val="004C264E"/>
    <w:rsid w:val="004C4B44"/>
    <w:rsid w:val="004C52B8"/>
    <w:rsid w:val="004C58D1"/>
    <w:rsid w:val="004C7029"/>
    <w:rsid w:val="004C7821"/>
    <w:rsid w:val="004D269E"/>
    <w:rsid w:val="004D2C3C"/>
    <w:rsid w:val="004D399B"/>
    <w:rsid w:val="004D3DEA"/>
    <w:rsid w:val="004D4EA4"/>
    <w:rsid w:val="004D695D"/>
    <w:rsid w:val="004E0D4B"/>
    <w:rsid w:val="004E29D8"/>
    <w:rsid w:val="004E7A99"/>
    <w:rsid w:val="004E7C2E"/>
    <w:rsid w:val="004E7CCB"/>
    <w:rsid w:val="004F11CC"/>
    <w:rsid w:val="004F137E"/>
    <w:rsid w:val="004F29FB"/>
    <w:rsid w:val="004F3494"/>
    <w:rsid w:val="004F393E"/>
    <w:rsid w:val="004F4615"/>
    <w:rsid w:val="00500791"/>
    <w:rsid w:val="00500D29"/>
    <w:rsid w:val="00500D34"/>
    <w:rsid w:val="0050116D"/>
    <w:rsid w:val="00502498"/>
    <w:rsid w:val="00504930"/>
    <w:rsid w:val="0050682C"/>
    <w:rsid w:val="00506F94"/>
    <w:rsid w:val="00511D1B"/>
    <w:rsid w:val="00512139"/>
    <w:rsid w:val="0051229E"/>
    <w:rsid w:val="005126EB"/>
    <w:rsid w:val="00514693"/>
    <w:rsid w:val="00514DD5"/>
    <w:rsid w:val="00516FC3"/>
    <w:rsid w:val="00520EDD"/>
    <w:rsid w:val="00522169"/>
    <w:rsid w:val="005235F5"/>
    <w:rsid w:val="00523AC8"/>
    <w:rsid w:val="00527147"/>
    <w:rsid w:val="0052778A"/>
    <w:rsid w:val="00530FFA"/>
    <w:rsid w:val="00531988"/>
    <w:rsid w:val="00531E19"/>
    <w:rsid w:val="00532A97"/>
    <w:rsid w:val="00532BBC"/>
    <w:rsid w:val="00533877"/>
    <w:rsid w:val="00534485"/>
    <w:rsid w:val="0053643B"/>
    <w:rsid w:val="00537F77"/>
    <w:rsid w:val="0054079B"/>
    <w:rsid w:val="00540980"/>
    <w:rsid w:val="00540B6E"/>
    <w:rsid w:val="00541B69"/>
    <w:rsid w:val="00542BE5"/>
    <w:rsid w:val="00543041"/>
    <w:rsid w:val="0054441F"/>
    <w:rsid w:val="00544D84"/>
    <w:rsid w:val="005456D7"/>
    <w:rsid w:val="00547550"/>
    <w:rsid w:val="005501A2"/>
    <w:rsid w:val="00552CA6"/>
    <w:rsid w:val="0055462B"/>
    <w:rsid w:val="00555E33"/>
    <w:rsid w:val="005563BB"/>
    <w:rsid w:val="00561F96"/>
    <w:rsid w:val="005627DC"/>
    <w:rsid w:val="0056323E"/>
    <w:rsid w:val="005639D8"/>
    <w:rsid w:val="005639E2"/>
    <w:rsid w:val="00567447"/>
    <w:rsid w:val="00567988"/>
    <w:rsid w:val="00570A59"/>
    <w:rsid w:val="0057280F"/>
    <w:rsid w:val="00572905"/>
    <w:rsid w:val="00572C16"/>
    <w:rsid w:val="0057430E"/>
    <w:rsid w:val="00575330"/>
    <w:rsid w:val="00575EF6"/>
    <w:rsid w:val="00581218"/>
    <w:rsid w:val="005818AB"/>
    <w:rsid w:val="00582312"/>
    <w:rsid w:val="005823EC"/>
    <w:rsid w:val="005833BB"/>
    <w:rsid w:val="00583D1B"/>
    <w:rsid w:val="0058445B"/>
    <w:rsid w:val="00584964"/>
    <w:rsid w:val="00587DE3"/>
    <w:rsid w:val="005915EF"/>
    <w:rsid w:val="005932D6"/>
    <w:rsid w:val="005933A9"/>
    <w:rsid w:val="00594092"/>
    <w:rsid w:val="00594B3B"/>
    <w:rsid w:val="00594B42"/>
    <w:rsid w:val="005A03BA"/>
    <w:rsid w:val="005A0C48"/>
    <w:rsid w:val="005A0CA3"/>
    <w:rsid w:val="005A3DE8"/>
    <w:rsid w:val="005A4A00"/>
    <w:rsid w:val="005A4D83"/>
    <w:rsid w:val="005A6195"/>
    <w:rsid w:val="005A6FF8"/>
    <w:rsid w:val="005A780E"/>
    <w:rsid w:val="005A7A96"/>
    <w:rsid w:val="005B0798"/>
    <w:rsid w:val="005B0C2B"/>
    <w:rsid w:val="005B105E"/>
    <w:rsid w:val="005B1522"/>
    <w:rsid w:val="005B2A3E"/>
    <w:rsid w:val="005B373C"/>
    <w:rsid w:val="005B4610"/>
    <w:rsid w:val="005B4CB2"/>
    <w:rsid w:val="005B4CF8"/>
    <w:rsid w:val="005B5041"/>
    <w:rsid w:val="005B5DA1"/>
    <w:rsid w:val="005B6D17"/>
    <w:rsid w:val="005B7377"/>
    <w:rsid w:val="005B7F6E"/>
    <w:rsid w:val="005C16B1"/>
    <w:rsid w:val="005C2157"/>
    <w:rsid w:val="005C2E6D"/>
    <w:rsid w:val="005C3B61"/>
    <w:rsid w:val="005C517F"/>
    <w:rsid w:val="005D049E"/>
    <w:rsid w:val="005D23A1"/>
    <w:rsid w:val="005D616F"/>
    <w:rsid w:val="005D6243"/>
    <w:rsid w:val="005D64D4"/>
    <w:rsid w:val="005D6E37"/>
    <w:rsid w:val="005E247E"/>
    <w:rsid w:val="005E4B70"/>
    <w:rsid w:val="005E50CE"/>
    <w:rsid w:val="005E5438"/>
    <w:rsid w:val="005E6732"/>
    <w:rsid w:val="005E75CC"/>
    <w:rsid w:val="005F0D1F"/>
    <w:rsid w:val="005F0F12"/>
    <w:rsid w:val="005F45E0"/>
    <w:rsid w:val="005F4F62"/>
    <w:rsid w:val="005F5E1D"/>
    <w:rsid w:val="00600941"/>
    <w:rsid w:val="006029BF"/>
    <w:rsid w:val="00602C72"/>
    <w:rsid w:val="00610A65"/>
    <w:rsid w:val="00611D71"/>
    <w:rsid w:val="00612C3A"/>
    <w:rsid w:val="00615F50"/>
    <w:rsid w:val="006166B1"/>
    <w:rsid w:val="0061727F"/>
    <w:rsid w:val="00617367"/>
    <w:rsid w:val="006204EA"/>
    <w:rsid w:val="00620667"/>
    <w:rsid w:val="00621646"/>
    <w:rsid w:val="00623183"/>
    <w:rsid w:val="0062560D"/>
    <w:rsid w:val="00626F70"/>
    <w:rsid w:val="006306F6"/>
    <w:rsid w:val="006308C8"/>
    <w:rsid w:val="00631C92"/>
    <w:rsid w:val="006325F7"/>
    <w:rsid w:val="00635BA8"/>
    <w:rsid w:val="00636292"/>
    <w:rsid w:val="00636382"/>
    <w:rsid w:val="00637781"/>
    <w:rsid w:val="00637B34"/>
    <w:rsid w:val="00637F29"/>
    <w:rsid w:val="006411FE"/>
    <w:rsid w:val="00641792"/>
    <w:rsid w:val="006460B8"/>
    <w:rsid w:val="00646B8A"/>
    <w:rsid w:val="006470B1"/>
    <w:rsid w:val="00654B8B"/>
    <w:rsid w:val="00654F26"/>
    <w:rsid w:val="00655029"/>
    <w:rsid w:val="0065675C"/>
    <w:rsid w:val="0066061D"/>
    <w:rsid w:val="00660F0E"/>
    <w:rsid w:val="00662424"/>
    <w:rsid w:val="006625EB"/>
    <w:rsid w:val="00663017"/>
    <w:rsid w:val="006633FA"/>
    <w:rsid w:val="006641B5"/>
    <w:rsid w:val="00665829"/>
    <w:rsid w:val="0066604D"/>
    <w:rsid w:val="006667B1"/>
    <w:rsid w:val="00672901"/>
    <w:rsid w:val="00673DC0"/>
    <w:rsid w:val="00675C66"/>
    <w:rsid w:val="00675FBC"/>
    <w:rsid w:val="006764E2"/>
    <w:rsid w:val="0067731B"/>
    <w:rsid w:val="006812BC"/>
    <w:rsid w:val="006848C1"/>
    <w:rsid w:val="00685AB9"/>
    <w:rsid w:val="006869D8"/>
    <w:rsid w:val="00687144"/>
    <w:rsid w:val="00690F87"/>
    <w:rsid w:val="00691BF4"/>
    <w:rsid w:val="0069229D"/>
    <w:rsid w:val="0069494D"/>
    <w:rsid w:val="0069622C"/>
    <w:rsid w:val="006A198E"/>
    <w:rsid w:val="006A1DEC"/>
    <w:rsid w:val="006A29D3"/>
    <w:rsid w:val="006A2F55"/>
    <w:rsid w:val="006A3EE3"/>
    <w:rsid w:val="006A4716"/>
    <w:rsid w:val="006A4E9B"/>
    <w:rsid w:val="006A6392"/>
    <w:rsid w:val="006B3DF8"/>
    <w:rsid w:val="006B3FE9"/>
    <w:rsid w:val="006B403D"/>
    <w:rsid w:val="006B6489"/>
    <w:rsid w:val="006C0AEE"/>
    <w:rsid w:val="006C3792"/>
    <w:rsid w:val="006C396B"/>
    <w:rsid w:val="006C7C73"/>
    <w:rsid w:val="006C7CA9"/>
    <w:rsid w:val="006D085F"/>
    <w:rsid w:val="006D105D"/>
    <w:rsid w:val="006D1FC5"/>
    <w:rsid w:val="006D2140"/>
    <w:rsid w:val="006D2341"/>
    <w:rsid w:val="006D2583"/>
    <w:rsid w:val="006D285E"/>
    <w:rsid w:val="006D333E"/>
    <w:rsid w:val="006D3A13"/>
    <w:rsid w:val="006E0E21"/>
    <w:rsid w:val="006E4991"/>
    <w:rsid w:val="006E6BEC"/>
    <w:rsid w:val="006E7F46"/>
    <w:rsid w:val="006F0775"/>
    <w:rsid w:val="006F2876"/>
    <w:rsid w:val="006F4F68"/>
    <w:rsid w:val="006F692B"/>
    <w:rsid w:val="006F7239"/>
    <w:rsid w:val="006F773B"/>
    <w:rsid w:val="006F7FDC"/>
    <w:rsid w:val="00701948"/>
    <w:rsid w:val="0070286C"/>
    <w:rsid w:val="00705BD9"/>
    <w:rsid w:val="00705BEA"/>
    <w:rsid w:val="007063EB"/>
    <w:rsid w:val="00710E48"/>
    <w:rsid w:val="0071103A"/>
    <w:rsid w:val="00712A8A"/>
    <w:rsid w:val="00712F69"/>
    <w:rsid w:val="0071411F"/>
    <w:rsid w:val="00714B58"/>
    <w:rsid w:val="00721B70"/>
    <w:rsid w:val="0072338C"/>
    <w:rsid w:val="007236C1"/>
    <w:rsid w:val="00724E12"/>
    <w:rsid w:val="00725A5C"/>
    <w:rsid w:val="00726DBD"/>
    <w:rsid w:val="00726DDF"/>
    <w:rsid w:val="00727427"/>
    <w:rsid w:val="00730BFF"/>
    <w:rsid w:val="0073152F"/>
    <w:rsid w:val="00731EDD"/>
    <w:rsid w:val="00731F8F"/>
    <w:rsid w:val="007320F8"/>
    <w:rsid w:val="00732C17"/>
    <w:rsid w:val="00732FD4"/>
    <w:rsid w:val="00736C34"/>
    <w:rsid w:val="0073779A"/>
    <w:rsid w:val="007400E3"/>
    <w:rsid w:val="007402A6"/>
    <w:rsid w:val="007411DB"/>
    <w:rsid w:val="007418CD"/>
    <w:rsid w:val="007419F1"/>
    <w:rsid w:val="00741C48"/>
    <w:rsid w:val="00742CC7"/>
    <w:rsid w:val="0074440D"/>
    <w:rsid w:val="00744923"/>
    <w:rsid w:val="007460F3"/>
    <w:rsid w:val="00746435"/>
    <w:rsid w:val="0075000F"/>
    <w:rsid w:val="007507D5"/>
    <w:rsid w:val="00753F9A"/>
    <w:rsid w:val="007544C9"/>
    <w:rsid w:val="00754973"/>
    <w:rsid w:val="00756D2B"/>
    <w:rsid w:val="00757782"/>
    <w:rsid w:val="0076080A"/>
    <w:rsid w:val="00762821"/>
    <w:rsid w:val="0076371E"/>
    <w:rsid w:val="0076546A"/>
    <w:rsid w:val="007660BE"/>
    <w:rsid w:val="0077070D"/>
    <w:rsid w:val="00771CA9"/>
    <w:rsid w:val="00771E68"/>
    <w:rsid w:val="00777887"/>
    <w:rsid w:val="00777914"/>
    <w:rsid w:val="007779FF"/>
    <w:rsid w:val="00781F4B"/>
    <w:rsid w:val="007824C4"/>
    <w:rsid w:val="007845B6"/>
    <w:rsid w:val="007873CB"/>
    <w:rsid w:val="00790254"/>
    <w:rsid w:val="00790C70"/>
    <w:rsid w:val="00790F2D"/>
    <w:rsid w:val="0079107D"/>
    <w:rsid w:val="00791761"/>
    <w:rsid w:val="007918BF"/>
    <w:rsid w:val="007972A5"/>
    <w:rsid w:val="007A074E"/>
    <w:rsid w:val="007A09B4"/>
    <w:rsid w:val="007A2B39"/>
    <w:rsid w:val="007A5A9B"/>
    <w:rsid w:val="007A6E8A"/>
    <w:rsid w:val="007B3260"/>
    <w:rsid w:val="007B52F5"/>
    <w:rsid w:val="007B6606"/>
    <w:rsid w:val="007B6866"/>
    <w:rsid w:val="007C09D0"/>
    <w:rsid w:val="007C353F"/>
    <w:rsid w:val="007C59C3"/>
    <w:rsid w:val="007C6571"/>
    <w:rsid w:val="007C6CE7"/>
    <w:rsid w:val="007C6FCD"/>
    <w:rsid w:val="007C7718"/>
    <w:rsid w:val="007D0776"/>
    <w:rsid w:val="007D1DF6"/>
    <w:rsid w:val="007D46CD"/>
    <w:rsid w:val="007D4E37"/>
    <w:rsid w:val="007D53DB"/>
    <w:rsid w:val="007E0070"/>
    <w:rsid w:val="007E0A3D"/>
    <w:rsid w:val="007E511A"/>
    <w:rsid w:val="007E5243"/>
    <w:rsid w:val="007E6542"/>
    <w:rsid w:val="007E692F"/>
    <w:rsid w:val="007E7192"/>
    <w:rsid w:val="007F09A7"/>
    <w:rsid w:val="007F3018"/>
    <w:rsid w:val="007F6A2A"/>
    <w:rsid w:val="007F6C2D"/>
    <w:rsid w:val="007F7CDE"/>
    <w:rsid w:val="00800613"/>
    <w:rsid w:val="00801F37"/>
    <w:rsid w:val="00801FE7"/>
    <w:rsid w:val="0080440B"/>
    <w:rsid w:val="00807CAA"/>
    <w:rsid w:val="00810E55"/>
    <w:rsid w:val="00811581"/>
    <w:rsid w:val="008123CB"/>
    <w:rsid w:val="0081454E"/>
    <w:rsid w:val="008152E8"/>
    <w:rsid w:val="0082173D"/>
    <w:rsid w:val="00824024"/>
    <w:rsid w:val="00824033"/>
    <w:rsid w:val="00826ABE"/>
    <w:rsid w:val="00833C86"/>
    <w:rsid w:val="008341DA"/>
    <w:rsid w:val="0083481D"/>
    <w:rsid w:val="0084068D"/>
    <w:rsid w:val="00840BFC"/>
    <w:rsid w:val="0084145D"/>
    <w:rsid w:val="00841532"/>
    <w:rsid w:val="00841BDF"/>
    <w:rsid w:val="008468CF"/>
    <w:rsid w:val="00850554"/>
    <w:rsid w:val="00851403"/>
    <w:rsid w:val="0085193F"/>
    <w:rsid w:val="00852C66"/>
    <w:rsid w:val="00854774"/>
    <w:rsid w:val="008574B5"/>
    <w:rsid w:val="00857E85"/>
    <w:rsid w:val="00870800"/>
    <w:rsid w:val="0087189A"/>
    <w:rsid w:val="0087245A"/>
    <w:rsid w:val="00872851"/>
    <w:rsid w:val="00872C61"/>
    <w:rsid w:val="0087373C"/>
    <w:rsid w:val="00874962"/>
    <w:rsid w:val="0087552D"/>
    <w:rsid w:val="00881F1C"/>
    <w:rsid w:val="00882D3B"/>
    <w:rsid w:val="0088331E"/>
    <w:rsid w:val="00887D88"/>
    <w:rsid w:val="00891A06"/>
    <w:rsid w:val="0089212D"/>
    <w:rsid w:val="00893408"/>
    <w:rsid w:val="00893EB7"/>
    <w:rsid w:val="00894510"/>
    <w:rsid w:val="00894A2B"/>
    <w:rsid w:val="008A0792"/>
    <w:rsid w:val="008A3418"/>
    <w:rsid w:val="008A36AB"/>
    <w:rsid w:val="008A5591"/>
    <w:rsid w:val="008A752C"/>
    <w:rsid w:val="008B17FF"/>
    <w:rsid w:val="008B1C7C"/>
    <w:rsid w:val="008B2DEA"/>
    <w:rsid w:val="008B49BD"/>
    <w:rsid w:val="008C0710"/>
    <w:rsid w:val="008C3BD5"/>
    <w:rsid w:val="008C424D"/>
    <w:rsid w:val="008D1577"/>
    <w:rsid w:val="008D3781"/>
    <w:rsid w:val="008D39AE"/>
    <w:rsid w:val="008D6AFB"/>
    <w:rsid w:val="008D6CB8"/>
    <w:rsid w:val="008D6D9D"/>
    <w:rsid w:val="008D6F40"/>
    <w:rsid w:val="008D7293"/>
    <w:rsid w:val="008E2DFD"/>
    <w:rsid w:val="008E5A7D"/>
    <w:rsid w:val="008E6A0A"/>
    <w:rsid w:val="008E788F"/>
    <w:rsid w:val="008E7B86"/>
    <w:rsid w:val="008F1EFE"/>
    <w:rsid w:val="008F26AA"/>
    <w:rsid w:val="008F7BC4"/>
    <w:rsid w:val="009008AE"/>
    <w:rsid w:val="00901955"/>
    <w:rsid w:val="009019B1"/>
    <w:rsid w:val="00902C62"/>
    <w:rsid w:val="009037FD"/>
    <w:rsid w:val="00903D10"/>
    <w:rsid w:val="0091018A"/>
    <w:rsid w:val="0091324A"/>
    <w:rsid w:val="00914360"/>
    <w:rsid w:val="0091682C"/>
    <w:rsid w:val="00920435"/>
    <w:rsid w:val="00920616"/>
    <w:rsid w:val="0092326F"/>
    <w:rsid w:val="0092418D"/>
    <w:rsid w:val="00924207"/>
    <w:rsid w:val="00924311"/>
    <w:rsid w:val="00924E7E"/>
    <w:rsid w:val="00925A11"/>
    <w:rsid w:val="00925ABE"/>
    <w:rsid w:val="00925C11"/>
    <w:rsid w:val="00927092"/>
    <w:rsid w:val="00927A14"/>
    <w:rsid w:val="00927A4E"/>
    <w:rsid w:val="00927DE7"/>
    <w:rsid w:val="00930AA8"/>
    <w:rsid w:val="00932049"/>
    <w:rsid w:val="00932F28"/>
    <w:rsid w:val="009343F5"/>
    <w:rsid w:val="00941B12"/>
    <w:rsid w:val="00943610"/>
    <w:rsid w:val="0094427E"/>
    <w:rsid w:val="00945B9E"/>
    <w:rsid w:val="00946FD5"/>
    <w:rsid w:val="0094719E"/>
    <w:rsid w:val="00947811"/>
    <w:rsid w:val="0095035C"/>
    <w:rsid w:val="009528BC"/>
    <w:rsid w:val="00952A51"/>
    <w:rsid w:val="00953901"/>
    <w:rsid w:val="0095404D"/>
    <w:rsid w:val="00960249"/>
    <w:rsid w:val="00961EC1"/>
    <w:rsid w:val="009635BC"/>
    <w:rsid w:val="009654F4"/>
    <w:rsid w:val="00966923"/>
    <w:rsid w:val="0097369E"/>
    <w:rsid w:val="00973721"/>
    <w:rsid w:val="00974BD3"/>
    <w:rsid w:val="009750A2"/>
    <w:rsid w:val="00976FDA"/>
    <w:rsid w:val="0097770A"/>
    <w:rsid w:val="00977A06"/>
    <w:rsid w:val="0098015A"/>
    <w:rsid w:val="009823AF"/>
    <w:rsid w:val="00984621"/>
    <w:rsid w:val="009846C2"/>
    <w:rsid w:val="009854BC"/>
    <w:rsid w:val="009857F3"/>
    <w:rsid w:val="00985BF0"/>
    <w:rsid w:val="00985F72"/>
    <w:rsid w:val="00986637"/>
    <w:rsid w:val="009904BE"/>
    <w:rsid w:val="00995A65"/>
    <w:rsid w:val="00997B9D"/>
    <w:rsid w:val="009A0093"/>
    <w:rsid w:val="009A1491"/>
    <w:rsid w:val="009A14A4"/>
    <w:rsid w:val="009A38F1"/>
    <w:rsid w:val="009A48E3"/>
    <w:rsid w:val="009A6078"/>
    <w:rsid w:val="009A771D"/>
    <w:rsid w:val="009B0163"/>
    <w:rsid w:val="009B1490"/>
    <w:rsid w:val="009B2308"/>
    <w:rsid w:val="009B3289"/>
    <w:rsid w:val="009B48B4"/>
    <w:rsid w:val="009B495E"/>
    <w:rsid w:val="009B60BC"/>
    <w:rsid w:val="009B7436"/>
    <w:rsid w:val="009B776A"/>
    <w:rsid w:val="009C0600"/>
    <w:rsid w:val="009C08B7"/>
    <w:rsid w:val="009C1265"/>
    <w:rsid w:val="009C346D"/>
    <w:rsid w:val="009C5A18"/>
    <w:rsid w:val="009C64D5"/>
    <w:rsid w:val="009D1483"/>
    <w:rsid w:val="009D303D"/>
    <w:rsid w:val="009D32C4"/>
    <w:rsid w:val="009E1382"/>
    <w:rsid w:val="009E2DF4"/>
    <w:rsid w:val="009E5D8B"/>
    <w:rsid w:val="009E610E"/>
    <w:rsid w:val="009F32A2"/>
    <w:rsid w:val="009F32E5"/>
    <w:rsid w:val="009F3A7E"/>
    <w:rsid w:val="009F402C"/>
    <w:rsid w:val="00A02F93"/>
    <w:rsid w:val="00A03C06"/>
    <w:rsid w:val="00A0575B"/>
    <w:rsid w:val="00A058BA"/>
    <w:rsid w:val="00A05A8E"/>
    <w:rsid w:val="00A06518"/>
    <w:rsid w:val="00A065AB"/>
    <w:rsid w:val="00A12621"/>
    <w:rsid w:val="00A13D79"/>
    <w:rsid w:val="00A144A5"/>
    <w:rsid w:val="00A146CA"/>
    <w:rsid w:val="00A14A51"/>
    <w:rsid w:val="00A15DFF"/>
    <w:rsid w:val="00A15E69"/>
    <w:rsid w:val="00A16E98"/>
    <w:rsid w:val="00A17409"/>
    <w:rsid w:val="00A21DD5"/>
    <w:rsid w:val="00A21DF5"/>
    <w:rsid w:val="00A2217F"/>
    <w:rsid w:val="00A23019"/>
    <w:rsid w:val="00A23F10"/>
    <w:rsid w:val="00A242C7"/>
    <w:rsid w:val="00A2779E"/>
    <w:rsid w:val="00A300A7"/>
    <w:rsid w:val="00A311B9"/>
    <w:rsid w:val="00A320EE"/>
    <w:rsid w:val="00A34128"/>
    <w:rsid w:val="00A34776"/>
    <w:rsid w:val="00A34801"/>
    <w:rsid w:val="00A35723"/>
    <w:rsid w:val="00A35E85"/>
    <w:rsid w:val="00A4165B"/>
    <w:rsid w:val="00A42116"/>
    <w:rsid w:val="00A43CC3"/>
    <w:rsid w:val="00A4431A"/>
    <w:rsid w:val="00A44B80"/>
    <w:rsid w:val="00A44D22"/>
    <w:rsid w:val="00A459E6"/>
    <w:rsid w:val="00A45B73"/>
    <w:rsid w:val="00A472C0"/>
    <w:rsid w:val="00A502D1"/>
    <w:rsid w:val="00A510B4"/>
    <w:rsid w:val="00A525DB"/>
    <w:rsid w:val="00A54D3F"/>
    <w:rsid w:val="00A55BD1"/>
    <w:rsid w:val="00A564D6"/>
    <w:rsid w:val="00A6077D"/>
    <w:rsid w:val="00A6298A"/>
    <w:rsid w:val="00A62C2C"/>
    <w:rsid w:val="00A63034"/>
    <w:rsid w:val="00A63551"/>
    <w:rsid w:val="00A648BC"/>
    <w:rsid w:val="00A64F25"/>
    <w:rsid w:val="00A65908"/>
    <w:rsid w:val="00A65C01"/>
    <w:rsid w:val="00A66311"/>
    <w:rsid w:val="00A66DE4"/>
    <w:rsid w:val="00A67B69"/>
    <w:rsid w:val="00A70190"/>
    <w:rsid w:val="00A70A64"/>
    <w:rsid w:val="00A70C71"/>
    <w:rsid w:val="00A71C8A"/>
    <w:rsid w:val="00A75478"/>
    <w:rsid w:val="00A75C0A"/>
    <w:rsid w:val="00A76D07"/>
    <w:rsid w:val="00A76F10"/>
    <w:rsid w:val="00A77478"/>
    <w:rsid w:val="00A81C5F"/>
    <w:rsid w:val="00A836C5"/>
    <w:rsid w:val="00A8375F"/>
    <w:rsid w:val="00A86734"/>
    <w:rsid w:val="00A92A58"/>
    <w:rsid w:val="00A93311"/>
    <w:rsid w:val="00A9590D"/>
    <w:rsid w:val="00A96038"/>
    <w:rsid w:val="00A973CE"/>
    <w:rsid w:val="00A97D80"/>
    <w:rsid w:val="00AA1801"/>
    <w:rsid w:val="00AA4C49"/>
    <w:rsid w:val="00AA643A"/>
    <w:rsid w:val="00AA7260"/>
    <w:rsid w:val="00AB01E8"/>
    <w:rsid w:val="00AB0A2D"/>
    <w:rsid w:val="00AB2CB6"/>
    <w:rsid w:val="00AB52F7"/>
    <w:rsid w:val="00AB576A"/>
    <w:rsid w:val="00AB70C3"/>
    <w:rsid w:val="00AC112E"/>
    <w:rsid w:val="00AC1468"/>
    <w:rsid w:val="00AC1CA5"/>
    <w:rsid w:val="00AC70D3"/>
    <w:rsid w:val="00AC759F"/>
    <w:rsid w:val="00AD29F4"/>
    <w:rsid w:val="00AD4066"/>
    <w:rsid w:val="00AD456C"/>
    <w:rsid w:val="00AE51C9"/>
    <w:rsid w:val="00AE601D"/>
    <w:rsid w:val="00AE7C47"/>
    <w:rsid w:val="00AE7CEC"/>
    <w:rsid w:val="00AF0BF6"/>
    <w:rsid w:val="00AF21DC"/>
    <w:rsid w:val="00AF3A42"/>
    <w:rsid w:val="00AF3A53"/>
    <w:rsid w:val="00AF5879"/>
    <w:rsid w:val="00AF5EB1"/>
    <w:rsid w:val="00AF74D8"/>
    <w:rsid w:val="00B02D49"/>
    <w:rsid w:val="00B039E9"/>
    <w:rsid w:val="00B05ADD"/>
    <w:rsid w:val="00B10A13"/>
    <w:rsid w:val="00B13B0F"/>
    <w:rsid w:val="00B13BCE"/>
    <w:rsid w:val="00B17B47"/>
    <w:rsid w:val="00B210EC"/>
    <w:rsid w:val="00B21236"/>
    <w:rsid w:val="00B224B4"/>
    <w:rsid w:val="00B23370"/>
    <w:rsid w:val="00B23376"/>
    <w:rsid w:val="00B27213"/>
    <w:rsid w:val="00B27EE5"/>
    <w:rsid w:val="00B31104"/>
    <w:rsid w:val="00B32260"/>
    <w:rsid w:val="00B339BF"/>
    <w:rsid w:val="00B36471"/>
    <w:rsid w:val="00B41462"/>
    <w:rsid w:val="00B4302E"/>
    <w:rsid w:val="00B43A59"/>
    <w:rsid w:val="00B43CF3"/>
    <w:rsid w:val="00B4502E"/>
    <w:rsid w:val="00B4620C"/>
    <w:rsid w:val="00B46A93"/>
    <w:rsid w:val="00B47D86"/>
    <w:rsid w:val="00B50344"/>
    <w:rsid w:val="00B50C7E"/>
    <w:rsid w:val="00B51C9E"/>
    <w:rsid w:val="00B54915"/>
    <w:rsid w:val="00B61BDC"/>
    <w:rsid w:val="00B62149"/>
    <w:rsid w:val="00B624AA"/>
    <w:rsid w:val="00B64A1D"/>
    <w:rsid w:val="00B6528C"/>
    <w:rsid w:val="00B66A7B"/>
    <w:rsid w:val="00B67156"/>
    <w:rsid w:val="00B679A5"/>
    <w:rsid w:val="00B70AA5"/>
    <w:rsid w:val="00B7190E"/>
    <w:rsid w:val="00B733C5"/>
    <w:rsid w:val="00B7348B"/>
    <w:rsid w:val="00B739BE"/>
    <w:rsid w:val="00B742E8"/>
    <w:rsid w:val="00B77823"/>
    <w:rsid w:val="00B814E2"/>
    <w:rsid w:val="00B830F9"/>
    <w:rsid w:val="00B83A86"/>
    <w:rsid w:val="00B83F67"/>
    <w:rsid w:val="00B8465F"/>
    <w:rsid w:val="00B84B07"/>
    <w:rsid w:val="00B85E35"/>
    <w:rsid w:val="00B870F5"/>
    <w:rsid w:val="00B9310F"/>
    <w:rsid w:val="00B93DBC"/>
    <w:rsid w:val="00B9416F"/>
    <w:rsid w:val="00B965A1"/>
    <w:rsid w:val="00BA12F1"/>
    <w:rsid w:val="00BA20E4"/>
    <w:rsid w:val="00BA3AFF"/>
    <w:rsid w:val="00BA4EB3"/>
    <w:rsid w:val="00BB027E"/>
    <w:rsid w:val="00BB1D2D"/>
    <w:rsid w:val="00BB653E"/>
    <w:rsid w:val="00BB7AE7"/>
    <w:rsid w:val="00BC3216"/>
    <w:rsid w:val="00BC7E34"/>
    <w:rsid w:val="00BD315C"/>
    <w:rsid w:val="00BD60BA"/>
    <w:rsid w:val="00BD6A20"/>
    <w:rsid w:val="00BE0F62"/>
    <w:rsid w:val="00BE28A8"/>
    <w:rsid w:val="00BE3610"/>
    <w:rsid w:val="00BE5D4F"/>
    <w:rsid w:val="00BE659D"/>
    <w:rsid w:val="00BE7A6E"/>
    <w:rsid w:val="00BE7F74"/>
    <w:rsid w:val="00BF080A"/>
    <w:rsid w:val="00BF32F5"/>
    <w:rsid w:val="00BF34E8"/>
    <w:rsid w:val="00BF585C"/>
    <w:rsid w:val="00BF6CC8"/>
    <w:rsid w:val="00BF6CF4"/>
    <w:rsid w:val="00C0263B"/>
    <w:rsid w:val="00C046C9"/>
    <w:rsid w:val="00C04FC4"/>
    <w:rsid w:val="00C06156"/>
    <w:rsid w:val="00C06EB0"/>
    <w:rsid w:val="00C10452"/>
    <w:rsid w:val="00C10AFD"/>
    <w:rsid w:val="00C13030"/>
    <w:rsid w:val="00C146AD"/>
    <w:rsid w:val="00C15198"/>
    <w:rsid w:val="00C227E8"/>
    <w:rsid w:val="00C22902"/>
    <w:rsid w:val="00C232FC"/>
    <w:rsid w:val="00C23E2B"/>
    <w:rsid w:val="00C2643E"/>
    <w:rsid w:val="00C2686F"/>
    <w:rsid w:val="00C27976"/>
    <w:rsid w:val="00C3168F"/>
    <w:rsid w:val="00C3265C"/>
    <w:rsid w:val="00C32FD5"/>
    <w:rsid w:val="00C35BEF"/>
    <w:rsid w:val="00C370B5"/>
    <w:rsid w:val="00C37A91"/>
    <w:rsid w:val="00C43711"/>
    <w:rsid w:val="00C444E2"/>
    <w:rsid w:val="00C44A3C"/>
    <w:rsid w:val="00C452B3"/>
    <w:rsid w:val="00C461AC"/>
    <w:rsid w:val="00C5078F"/>
    <w:rsid w:val="00C533CB"/>
    <w:rsid w:val="00C54782"/>
    <w:rsid w:val="00C54A4D"/>
    <w:rsid w:val="00C56536"/>
    <w:rsid w:val="00C60886"/>
    <w:rsid w:val="00C66FC5"/>
    <w:rsid w:val="00C70209"/>
    <w:rsid w:val="00C7048D"/>
    <w:rsid w:val="00C70625"/>
    <w:rsid w:val="00C7094B"/>
    <w:rsid w:val="00C73C2F"/>
    <w:rsid w:val="00C73C3B"/>
    <w:rsid w:val="00C73E86"/>
    <w:rsid w:val="00C76731"/>
    <w:rsid w:val="00C767A5"/>
    <w:rsid w:val="00C76E17"/>
    <w:rsid w:val="00C76EA5"/>
    <w:rsid w:val="00C80476"/>
    <w:rsid w:val="00C80EC4"/>
    <w:rsid w:val="00C83D81"/>
    <w:rsid w:val="00C856C4"/>
    <w:rsid w:val="00C86755"/>
    <w:rsid w:val="00C91000"/>
    <w:rsid w:val="00C912A8"/>
    <w:rsid w:val="00C92003"/>
    <w:rsid w:val="00C920EC"/>
    <w:rsid w:val="00C92484"/>
    <w:rsid w:val="00C925F8"/>
    <w:rsid w:val="00C93C9C"/>
    <w:rsid w:val="00C942E0"/>
    <w:rsid w:val="00C94336"/>
    <w:rsid w:val="00C94690"/>
    <w:rsid w:val="00C953B8"/>
    <w:rsid w:val="00C964F5"/>
    <w:rsid w:val="00C96C03"/>
    <w:rsid w:val="00C96E18"/>
    <w:rsid w:val="00CA0517"/>
    <w:rsid w:val="00CA1E6C"/>
    <w:rsid w:val="00CA24B2"/>
    <w:rsid w:val="00CA3D2A"/>
    <w:rsid w:val="00CA4C39"/>
    <w:rsid w:val="00CA5899"/>
    <w:rsid w:val="00CA633E"/>
    <w:rsid w:val="00CA6B07"/>
    <w:rsid w:val="00CB2F2A"/>
    <w:rsid w:val="00CB49D2"/>
    <w:rsid w:val="00CB70A5"/>
    <w:rsid w:val="00CC01FE"/>
    <w:rsid w:val="00CC2A62"/>
    <w:rsid w:val="00CC3535"/>
    <w:rsid w:val="00CC3BE9"/>
    <w:rsid w:val="00CC524E"/>
    <w:rsid w:val="00CC6829"/>
    <w:rsid w:val="00CC70F8"/>
    <w:rsid w:val="00CD1ABF"/>
    <w:rsid w:val="00CD3A10"/>
    <w:rsid w:val="00CD51B0"/>
    <w:rsid w:val="00CD753A"/>
    <w:rsid w:val="00CE0EF9"/>
    <w:rsid w:val="00CE17C2"/>
    <w:rsid w:val="00CE2846"/>
    <w:rsid w:val="00CE3DAB"/>
    <w:rsid w:val="00CE49E8"/>
    <w:rsid w:val="00CE5E43"/>
    <w:rsid w:val="00CE7228"/>
    <w:rsid w:val="00CE7BA6"/>
    <w:rsid w:val="00CF0508"/>
    <w:rsid w:val="00CF1285"/>
    <w:rsid w:val="00CF1EEB"/>
    <w:rsid w:val="00CF2C7E"/>
    <w:rsid w:val="00CF4DA7"/>
    <w:rsid w:val="00CF76B6"/>
    <w:rsid w:val="00D0003A"/>
    <w:rsid w:val="00D00943"/>
    <w:rsid w:val="00D02E50"/>
    <w:rsid w:val="00D039E7"/>
    <w:rsid w:val="00D040DE"/>
    <w:rsid w:val="00D06F56"/>
    <w:rsid w:val="00D108A9"/>
    <w:rsid w:val="00D10E7A"/>
    <w:rsid w:val="00D140B8"/>
    <w:rsid w:val="00D16EDB"/>
    <w:rsid w:val="00D173C7"/>
    <w:rsid w:val="00D23D61"/>
    <w:rsid w:val="00D258BA"/>
    <w:rsid w:val="00D26FC8"/>
    <w:rsid w:val="00D30955"/>
    <w:rsid w:val="00D30BA6"/>
    <w:rsid w:val="00D31A30"/>
    <w:rsid w:val="00D33C08"/>
    <w:rsid w:val="00D34E7C"/>
    <w:rsid w:val="00D3552B"/>
    <w:rsid w:val="00D36790"/>
    <w:rsid w:val="00D407D7"/>
    <w:rsid w:val="00D4409E"/>
    <w:rsid w:val="00D4552F"/>
    <w:rsid w:val="00D457C0"/>
    <w:rsid w:val="00D4694B"/>
    <w:rsid w:val="00D54427"/>
    <w:rsid w:val="00D57FFE"/>
    <w:rsid w:val="00D664CD"/>
    <w:rsid w:val="00D7374A"/>
    <w:rsid w:val="00D73799"/>
    <w:rsid w:val="00D738A3"/>
    <w:rsid w:val="00D744DE"/>
    <w:rsid w:val="00D74ADC"/>
    <w:rsid w:val="00D74E8C"/>
    <w:rsid w:val="00D76061"/>
    <w:rsid w:val="00D7765F"/>
    <w:rsid w:val="00D8255B"/>
    <w:rsid w:val="00D84D7D"/>
    <w:rsid w:val="00D854BE"/>
    <w:rsid w:val="00D85626"/>
    <w:rsid w:val="00D85E43"/>
    <w:rsid w:val="00D879EE"/>
    <w:rsid w:val="00D913A8"/>
    <w:rsid w:val="00D91CD5"/>
    <w:rsid w:val="00D94C64"/>
    <w:rsid w:val="00D95647"/>
    <w:rsid w:val="00D95BD0"/>
    <w:rsid w:val="00DA0827"/>
    <w:rsid w:val="00DA0AFE"/>
    <w:rsid w:val="00DA32AA"/>
    <w:rsid w:val="00DA3BBC"/>
    <w:rsid w:val="00DA424F"/>
    <w:rsid w:val="00DA5B2C"/>
    <w:rsid w:val="00DA766F"/>
    <w:rsid w:val="00DB0597"/>
    <w:rsid w:val="00DB1612"/>
    <w:rsid w:val="00DB2AA8"/>
    <w:rsid w:val="00DB52CA"/>
    <w:rsid w:val="00DB56EE"/>
    <w:rsid w:val="00DB6588"/>
    <w:rsid w:val="00DB6DD9"/>
    <w:rsid w:val="00DC0715"/>
    <w:rsid w:val="00DC09D3"/>
    <w:rsid w:val="00DC2772"/>
    <w:rsid w:val="00DC4147"/>
    <w:rsid w:val="00DC5A0D"/>
    <w:rsid w:val="00DC5AA0"/>
    <w:rsid w:val="00DC6319"/>
    <w:rsid w:val="00DD0516"/>
    <w:rsid w:val="00DD3A82"/>
    <w:rsid w:val="00DD3AE0"/>
    <w:rsid w:val="00DD43C1"/>
    <w:rsid w:val="00DD73BB"/>
    <w:rsid w:val="00DD7EA1"/>
    <w:rsid w:val="00DE2C41"/>
    <w:rsid w:val="00DE48C6"/>
    <w:rsid w:val="00DE5DA8"/>
    <w:rsid w:val="00DE6A1F"/>
    <w:rsid w:val="00DE7461"/>
    <w:rsid w:val="00DF08C8"/>
    <w:rsid w:val="00DF1354"/>
    <w:rsid w:val="00DF1CFE"/>
    <w:rsid w:val="00DF2D6C"/>
    <w:rsid w:val="00DF375B"/>
    <w:rsid w:val="00DF46A4"/>
    <w:rsid w:val="00DF4830"/>
    <w:rsid w:val="00DF6D16"/>
    <w:rsid w:val="00E01CF8"/>
    <w:rsid w:val="00E0581D"/>
    <w:rsid w:val="00E06885"/>
    <w:rsid w:val="00E074F0"/>
    <w:rsid w:val="00E14A3F"/>
    <w:rsid w:val="00E14FC5"/>
    <w:rsid w:val="00E17FA3"/>
    <w:rsid w:val="00E216BC"/>
    <w:rsid w:val="00E21E41"/>
    <w:rsid w:val="00E21EEF"/>
    <w:rsid w:val="00E22087"/>
    <w:rsid w:val="00E227FC"/>
    <w:rsid w:val="00E24421"/>
    <w:rsid w:val="00E24DDF"/>
    <w:rsid w:val="00E254CF"/>
    <w:rsid w:val="00E300F4"/>
    <w:rsid w:val="00E3050F"/>
    <w:rsid w:val="00E32A19"/>
    <w:rsid w:val="00E37423"/>
    <w:rsid w:val="00E40D94"/>
    <w:rsid w:val="00E4268B"/>
    <w:rsid w:val="00E42DCB"/>
    <w:rsid w:val="00E44ECB"/>
    <w:rsid w:val="00E47A1A"/>
    <w:rsid w:val="00E50B81"/>
    <w:rsid w:val="00E53514"/>
    <w:rsid w:val="00E55600"/>
    <w:rsid w:val="00E56BFF"/>
    <w:rsid w:val="00E63B07"/>
    <w:rsid w:val="00E73793"/>
    <w:rsid w:val="00E745BA"/>
    <w:rsid w:val="00E7793E"/>
    <w:rsid w:val="00E801B0"/>
    <w:rsid w:val="00E81003"/>
    <w:rsid w:val="00E83466"/>
    <w:rsid w:val="00E85951"/>
    <w:rsid w:val="00E859DE"/>
    <w:rsid w:val="00E86222"/>
    <w:rsid w:val="00E87F66"/>
    <w:rsid w:val="00E901C3"/>
    <w:rsid w:val="00E91671"/>
    <w:rsid w:val="00E91C29"/>
    <w:rsid w:val="00E93B99"/>
    <w:rsid w:val="00E97778"/>
    <w:rsid w:val="00EA0B34"/>
    <w:rsid w:val="00EA14A8"/>
    <w:rsid w:val="00EA1D3A"/>
    <w:rsid w:val="00EA1FAC"/>
    <w:rsid w:val="00EA31DB"/>
    <w:rsid w:val="00EA66B3"/>
    <w:rsid w:val="00EB2009"/>
    <w:rsid w:val="00EB45DA"/>
    <w:rsid w:val="00EB52C4"/>
    <w:rsid w:val="00EB5559"/>
    <w:rsid w:val="00EC0B3E"/>
    <w:rsid w:val="00EC11F6"/>
    <w:rsid w:val="00EC17FA"/>
    <w:rsid w:val="00EC1C09"/>
    <w:rsid w:val="00EC5685"/>
    <w:rsid w:val="00ED0834"/>
    <w:rsid w:val="00ED1228"/>
    <w:rsid w:val="00ED17E8"/>
    <w:rsid w:val="00ED2C40"/>
    <w:rsid w:val="00ED2D43"/>
    <w:rsid w:val="00ED393E"/>
    <w:rsid w:val="00ED7E0E"/>
    <w:rsid w:val="00EE0F82"/>
    <w:rsid w:val="00EE241A"/>
    <w:rsid w:val="00EE360B"/>
    <w:rsid w:val="00EE4E3E"/>
    <w:rsid w:val="00EE59E0"/>
    <w:rsid w:val="00EE686E"/>
    <w:rsid w:val="00EE6CCE"/>
    <w:rsid w:val="00EE6FAF"/>
    <w:rsid w:val="00EF2D37"/>
    <w:rsid w:val="00F01404"/>
    <w:rsid w:val="00F026CE"/>
    <w:rsid w:val="00F042A5"/>
    <w:rsid w:val="00F0522E"/>
    <w:rsid w:val="00F06A0F"/>
    <w:rsid w:val="00F13317"/>
    <w:rsid w:val="00F13384"/>
    <w:rsid w:val="00F13456"/>
    <w:rsid w:val="00F165F0"/>
    <w:rsid w:val="00F20DCA"/>
    <w:rsid w:val="00F20EB2"/>
    <w:rsid w:val="00F217B8"/>
    <w:rsid w:val="00F22409"/>
    <w:rsid w:val="00F2272A"/>
    <w:rsid w:val="00F2584C"/>
    <w:rsid w:val="00F26071"/>
    <w:rsid w:val="00F30F92"/>
    <w:rsid w:val="00F312FE"/>
    <w:rsid w:val="00F31794"/>
    <w:rsid w:val="00F32A6C"/>
    <w:rsid w:val="00F33044"/>
    <w:rsid w:val="00F33CF3"/>
    <w:rsid w:val="00F34F73"/>
    <w:rsid w:val="00F35670"/>
    <w:rsid w:val="00F37041"/>
    <w:rsid w:val="00F37AA2"/>
    <w:rsid w:val="00F37BFB"/>
    <w:rsid w:val="00F43BE8"/>
    <w:rsid w:val="00F44F36"/>
    <w:rsid w:val="00F50622"/>
    <w:rsid w:val="00F50670"/>
    <w:rsid w:val="00F50B09"/>
    <w:rsid w:val="00F519F5"/>
    <w:rsid w:val="00F51FB0"/>
    <w:rsid w:val="00F53A42"/>
    <w:rsid w:val="00F53B75"/>
    <w:rsid w:val="00F54DAB"/>
    <w:rsid w:val="00F57A87"/>
    <w:rsid w:val="00F60AE6"/>
    <w:rsid w:val="00F60ED9"/>
    <w:rsid w:val="00F61332"/>
    <w:rsid w:val="00F62C2C"/>
    <w:rsid w:val="00F63DAB"/>
    <w:rsid w:val="00F645BC"/>
    <w:rsid w:val="00F645C2"/>
    <w:rsid w:val="00F64E3D"/>
    <w:rsid w:val="00F67686"/>
    <w:rsid w:val="00F7465D"/>
    <w:rsid w:val="00F74CC6"/>
    <w:rsid w:val="00F76BF8"/>
    <w:rsid w:val="00F775B2"/>
    <w:rsid w:val="00F8022C"/>
    <w:rsid w:val="00F80C7F"/>
    <w:rsid w:val="00F84B3D"/>
    <w:rsid w:val="00F85DC6"/>
    <w:rsid w:val="00F87238"/>
    <w:rsid w:val="00F872DB"/>
    <w:rsid w:val="00F87400"/>
    <w:rsid w:val="00F90F28"/>
    <w:rsid w:val="00F9521B"/>
    <w:rsid w:val="00F9646A"/>
    <w:rsid w:val="00F96BEB"/>
    <w:rsid w:val="00FA04E0"/>
    <w:rsid w:val="00FA18D5"/>
    <w:rsid w:val="00FA1B1F"/>
    <w:rsid w:val="00FA5C3E"/>
    <w:rsid w:val="00FB4BEE"/>
    <w:rsid w:val="00FB5694"/>
    <w:rsid w:val="00FB5C4F"/>
    <w:rsid w:val="00FB644D"/>
    <w:rsid w:val="00FB77F7"/>
    <w:rsid w:val="00FB7966"/>
    <w:rsid w:val="00FC1016"/>
    <w:rsid w:val="00FC1399"/>
    <w:rsid w:val="00FC192E"/>
    <w:rsid w:val="00FC3101"/>
    <w:rsid w:val="00FC3E71"/>
    <w:rsid w:val="00FC3FD6"/>
    <w:rsid w:val="00FC5EDF"/>
    <w:rsid w:val="00FC6033"/>
    <w:rsid w:val="00FC7515"/>
    <w:rsid w:val="00FC765C"/>
    <w:rsid w:val="00FD0E51"/>
    <w:rsid w:val="00FD1290"/>
    <w:rsid w:val="00FD6FB6"/>
    <w:rsid w:val="00FE1A7D"/>
    <w:rsid w:val="00FE381B"/>
    <w:rsid w:val="00FE650A"/>
    <w:rsid w:val="00FF5050"/>
    <w:rsid w:val="00FF50C5"/>
    <w:rsid w:val="00FF610B"/>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3610B9"/>
  <w15:docId w15:val="{F4348293-09CD-4273-97AB-9899B334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910"/>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A5910"/>
  </w:style>
  <w:style w:type="character" w:styleId="Hyperlink">
    <w:name w:val="Hyperlink"/>
    <w:rsid w:val="005A6195"/>
    <w:rPr>
      <w:color w:val="0000FF"/>
      <w:u w:val="single"/>
    </w:rPr>
  </w:style>
  <w:style w:type="character" w:styleId="Strong">
    <w:name w:val="Strong"/>
    <w:qFormat/>
    <w:rsid w:val="005A6195"/>
    <w:rPr>
      <w:b/>
      <w:bCs/>
    </w:rPr>
  </w:style>
  <w:style w:type="paragraph" w:styleId="ListParagraph">
    <w:name w:val="List Paragraph"/>
    <w:basedOn w:val="Normal"/>
    <w:uiPriority w:val="34"/>
    <w:qFormat/>
    <w:rsid w:val="00852C66"/>
    <w:pPr>
      <w:ind w:left="720"/>
    </w:pPr>
  </w:style>
  <w:style w:type="paragraph" w:styleId="BalloonText">
    <w:name w:val="Balloon Text"/>
    <w:basedOn w:val="Normal"/>
    <w:link w:val="BalloonTextChar"/>
    <w:rsid w:val="002E2731"/>
    <w:rPr>
      <w:rFonts w:ascii="Tahoma" w:hAnsi="Tahoma" w:cs="Tahoma"/>
      <w:sz w:val="16"/>
      <w:szCs w:val="16"/>
    </w:rPr>
  </w:style>
  <w:style w:type="character" w:customStyle="1" w:styleId="BalloonTextChar">
    <w:name w:val="Balloon Text Char"/>
    <w:link w:val="BalloonText"/>
    <w:rsid w:val="002E2731"/>
    <w:rPr>
      <w:rFonts w:ascii="Tahoma" w:hAnsi="Tahoma" w:cs="Tahoma"/>
      <w:sz w:val="16"/>
      <w:szCs w:val="16"/>
    </w:rPr>
  </w:style>
  <w:style w:type="character" w:customStyle="1" w:styleId="EndnoteTextChar">
    <w:name w:val="Endnote Text Char"/>
    <w:link w:val="EndnoteText"/>
    <w:semiHidden/>
    <w:rsid w:val="00894510"/>
    <w:rPr>
      <w:rFonts w:ascii="CG Times" w:hAnsi="CG Times"/>
      <w:sz w:val="24"/>
    </w:rPr>
  </w:style>
  <w:style w:type="paragraph" w:styleId="Header">
    <w:name w:val="header"/>
    <w:basedOn w:val="Normal"/>
    <w:link w:val="HeaderChar"/>
    <w:uiPriority w:val="99"/>
    <w:rsid w:val="00FC765C"/>
    <w:pPr>
      <w:tabs>
        <w:tab w:val="center" w:pos="4680"/>
        <w:tab w:val="right" w:pos="9360"/>
      </w:tabs>
    </w:pPr>
  </w:style>
  <w:style w:type="character" w:customStyle="1" w:styleId="HeaderChar">
    <w:name w:val="Header Char"/>
    <w:link w:val="Header"/>
    <w:uiPriority w:val="99"/>
    <w:rsid w:val="00FC765C"/>
    <w:rPr>
      <w:rFonts w:ascii="CG Times" w:hAnsi="CG Times"/>
      <w:sz w:val="24"/>
    </w:rPr>
  </w:style>
  <w:style w:type="paragraph" w:styleId="Footer">
    <w:name w:val="footer"/>
    <w:basedOn w:val="Normal"/>
    <w:link w:val="FooterChar"/>
    <w:rsid w:val="00FC765C"/>
    <w:pPr>
      <w:tabs>
        <w:tab w:val="center" w:pos="4680"/>
        <w:tab w:val="right" w:pos="9360"/>
      </w:tabs>
    </w:pPr>
  </w:style>
  <w:style w:type="character" w:customStyle="1" w:styleId="FooterChar">
    <w:name w:val="Footer Char"/>
    <w:link w:val="Footer"/>
    <w:rsid w:val="00FC765C"/>
    <w:rPr>
      <w:rFonts w:ascii="CG Times" w:hAnsi="CG Times"/>
      <w:sz w:val="24"/>
    </w:rPr>
  </w:style>
  <w:style w:type="paragraph" w:customStyle="1" w:styleId="Default">
    <w:name w:val="Default"/>
    <w:rsid w:val="005F5E1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F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372">
      <w:bodyDiv w:val="1"/>
      <w:marLeft w:val="0"/>
      <w:marRight w:val="0"/>
      <w:marTop w:val="0"/>
      <w:marBottom w:val="0"/>
      <w:divBdr>
        <w:top w:val="none" w:sz="0" w:space="0" w:color="auto"/>
        <w:left w:val="none" w:sz="0" w:space="0" w:color="auto"/>
        <w:bottom w:val="none" w:sz="0" w:space="0" w:color="auto"/>
        <w:right w:val="none" w:sz="0" w:space="0" w:color="auto"/>
      </w:divBdr>
    </w:div>
    <w:div w:id="181675240">
      <w:bodyDiv w:val="1"/>
      <w:marLeft w:val="0"/>
      <w:marRight w:val="0"/>
      <w:marTop w:val="0"/>
      <w:marBottom w:val="0"/>
      <w:divBdr>
        <w:top w:val="none" w:sz="0" w:space="0" w:color="auto"/>
        <w:left w:val="none" w:sz="0" w:space="0" w:color="auto"/>
        <w:bottom w:val="none" w:sz="0" w:space="0" w:color="auto"/>
        <w:right w:val="none" w:sz="0" w:space="0" w:color="auto"/>
      </w:divBdr>
    </w:div>
    <w:div w:id="587929890">
      <w:bodyDiv w:val="1"/>
      <w:marLeft w:val="0"/>
      <w:marRight w:val="0"/>
      <w:marTop w:val="0"/>
      <w:marBottom w:val="0"/>
      <w:divBdr>
        <w:top w:val="none" w:sz="0" w:space="0" w:color="auto"/>
        <w:left w:val="none" w:sz="0" w:space="0" w:color="auto"/>
        <w:bottom w:val="none" w:sz="0" w:space="0" w:color="auto"/>
        <w:right w:val="none" w:sz="0" w:space="0" w:color="auto"/>
      </w:divBdr>
      <w:divsChild>
        <w:div w:id="644428464">
          <w:marLeft w:val="0"/>
          <w:marRight w:val="0"/>
          <w:marTop w:val="0"/>
          <w:marBottom w:val="0"/>
          <w:divBdr>
            <w:top w:val="none" w:sz="0" w:space="0" w:color="auto"/>
            <w:left w:val="none" w:sz="0" w:space="0" w:color="auto"/>
            <w:bottom w:val="none" w:sz="0" w:space="0" w:color="auto"/>
            <w:right w:val="none" w:sz="0" w:space="0" w:color="auto"/>
          </w:divBdr>
        </w:div>
      </w:divsChild>
    </w:div>
    <w:div w:id="684094897">
      <w:bodyDiv w:val="1"/>
      <w:marLeft w:val="0"/>
      <w:marRight w:val="0"/>
      <w:marTop w:val="0"/>
      <w:marBottom w:val="0"/>
      <w:divBdr>
        <w:top w:val="none" w:sz="0" w:space="0" w:color="auto"/>
        <w:left w:val="none" w:sz="0" w:space="0" w:color="auto"/>
        <w:bottom w:val="none" w:sz="0" w:space="0" w:color="auto"/>
        <w:right w:val="none" w:sz="0" w:space="0" w:color="auto"/>
      </w:divBdr>
    </w:div>
    <w:div w:id="1052342031">
      <w:bodyDiv w:val="1"/>
      <w:marLeft w:val="0"/>
      <w:marRight w:val="0"/>
      <w:marTop w:val="0"/>
      <w:marBottom w:val="0"/>
      <w:divBdr>
        <w:top w:val="none" w:sz="0" w:space="0" w:color="auto"/>
        <w:left w:val="none" w:sz="0" w:space="0" w:color="auto"/>
        <w:bottom w:val="none" w:sz="0" w:space="0" w:color="auto"/>
        <w:right w:val="none" w:sz="0" w:space="0" w:color="auto"/>
      </w:divBdr>
    </w:div>
    <w:div w:id="1409382292">
      <w:bodyDiv w:val="1"/>
      <w:marLeft w:val="0"/>
      <w:marRight w:val="0"/>
      <w:marTop w:val="0"/>
      <w:marBottom w:val="0"/>
      <w:divBdr>
        <w:top w:val="none" w:sz="0" w:space="0" w:color="auto"/>
        <w:left w:val="none" w:sz="0" w:space="0" w:color="auto"/>
        <w:bottom w:val="none" w:sz="0" w:space="0" w:color="auto"/>
        <w:right w:val="none" w:sz="0" w:space="0" w:color="auto"/>
      </w:divBdr>
    </w:div>
    <w:div w:id="1442185739">
      <w:bodyDiv w:val="1"/>
      <w:marLeft w:val="0"/>
      <w:marRight w:val="0"/>
      <w:marTop w:val="0"/>
      <w:marBottom w:val="0"/>
      <w:divBdr>
        <w:top w:val="none" w:sz="0" w:space="0" w:color="auto"/>
        <w:left w:val="none" w:sz="0" w:space="0" w:color="auto"/>
        <w:bottom w:val="none" w:sz="0" w:space="0" w:color="auto"/>
        <w:right w:val="none" w:sz="0" w:space="0" w:color="auto"/>
      </w:divBdr>
    </w:div>
    <w:div w:id="1451851412">
      <w:bodyDiv w:val="1"/>
      <w:marLeft w:val="0"/>
      <w:marRight w:val="0"/>
      <w:marTop w:val="0"/>
      <w:marBottom w:val="0"/>
      <w:divBdr>
        <w:top w:val="none" w:sz="0" w:space="0" w:color="auto"/>
        <w:left w:val="none" w:sz="0" w:space="0" w:color="auto"/>
        <w:bottom w:val="none" w:sz="0" w:space="0" w:color="auto"/>
        <w:right w:val="none" w:sz="0" w:space="0" w:color="auto"/>
      </w:divBdr>
    </w:div>
    <w:div w:id="1651786172">
      <w:bodyDiv w:val="1"/>
      <w:marLeft w:val="0"/>
      <w:marRight w:val="0"/>
      <w:marTop w:val="0"/>
      <w:marBottom w:val="0"/>
      <w:divBdr>
        <w:top w:val="none" w:sz="0" w:space="0" w:color="auto"/>
        <w:left w:val="none" w:sz="0" w:space="0" w:color="auto"/>
        <w:bottom w:val="none" w:sz="0" w:space="0" w:color="auto"/>
        <w:right w:val="none" w:sz="0" w:space="0" w:color="auto"/>
      </w:divBdr>
    </w:div>
    <w:div w:id="1715036644">
      <w:bodyDiv w:val="1"/>
      <w:marLeft w:val="0"/>
      <w:marRight w:val="0"/>
      <w:marTop w:val="0"/>
      <w:marBottom w:val="0"/>
      <w:divBdr>
        <w:top w:val="none" w:sz="0" w:space="0" w:color="auto"/>
        <w:left w:val="none" w:sz="0" w:space="0" w:color="auto"/>
        <w:bottom w:val="none" w:sz="0" w:space="0" w:color="auto"/>
        <w:right w:val="none" w:sz="0" w:space="0" w:color="auto"/>
      </w:divBdr>
    </w:div>
    <w:div w:id="1802654998">
      <w:bodyDiv w:val="1"/>
      <w:marLeft w:val="0"/>
      <w:marRight w:val="0"/>
      <w:marTop w:val="0"/>
      <w:marBottom w:val="0"/>
      <w:divBdr>
        <w:top w:val="none" w:sz="0" w:space="0" w:color="auto"/>
        <w:left w:val="none" w:sz="0" w:space="0" w:color="auto"/>
        <w:bottom w:val="none" w:sz="0" w:space="0" w:color="auto"/>
        <w:right w:val="none" w:sz="0" w:space="0" w:color="auto"/>
      </w:divBdr>
    </w:div>
    <w:div w:id="1808358286">
      <w:bodyDiv w:val="1"/>
      <w:marLeft w:val="0"/>
      <w:marRight w:val="0"/>
      <w:marTop w:val="0"/>
      <w:marBottom w:val="0"/>
      <w:divBdr>
        <w:top w:val="none" w:sz="0" w:space="0" w:color="auto"/>
        <w:left w:val="none" w:sz="0" w:space="0" w:color="auto"/>
        <w:bottom w:val="none" w:sz="0" w:space="0" w:color="auto"/>
        <w:right w:val="none" w:sz="0" w:space="0" w:color="auto"/>
      </w:divBdr>
    </w:div>
    <w:div w:id="1877237390">
      <w:bodyDiv w:val="1"/>
      <w:marLeft w:val="0"/>
      <w:marRight w:val="0"/>
      <w:marTop w:val="0"/>
      <w:marBottom w:val="0"/>
      <w:divBdr>
        <w:top w:val="none" w:sz="0" w:space="0" w:color="auto"/>
        <w:left w:val="none" w:sz="0" w:space="0" w:color="auto"/>
        <w:bottom w:val="none" w:sz="0" w:space="0" w:color="auto"/>
        <w:right w:val="none" w:sz="0" w:space="0" w:color="auto"/>
      </w:divBdr>
    </w:div>
    <w:div w:id="1972589814">
      <w:bodyDiv w:val="1"/>
      <w:marLeft w:val="0"/>
      <w:marRight w:val="0"/>
      <w:marTop w:val="0"/>
      <w:marBottom w:val="0"/>
      <w:divBdr>
        <w:top w:val="none" w:sz="0" w:space="0" w:color="auto"/>
        <w:left w:val="none" w:sz="0" w:space="0" w:color="auto"/>
        <w:bottom w:val="none" w:sz="0" w:space="0" w:color="auto"/>
        <w:right w:val="none" w:sz="0" w:space="0" w:color="auto"/>
      </w:divBdr>
    </w:div>
    <w:div w:id="1987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FkNDEwZjUtYzU4ZS00Y2Y5LWI1YTgtZDMzN2RlNzhiMTBh%40thread.v2/0?context=%7b%22Tid%22%3a%2295dbf752-6bba-47d9-9422-cfbc1c2bb15b%22%2c%22Oid%22%3a%224dfb896a-4e01-4405-830f-3aaad840990d%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20616-723-9108,,735823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7C67-14E9-45F0-9260-B85598C3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2266</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AGENDA</vt:lpstr>
    </vt:vector>
  </TitlesOfParts>
  <Company>Kent County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DThomas</dc:creator>
  <cp:lastModifiedBy>Margie Witbeck</cp:lastModifiedBy>
  <cp:revision>5</cp:revision>
  <cp:lastPrinted>2020-10-21T18:07:00Z</cp:lastPrinted>
  <dcterms:created xsi:type="dcterms:W3CDTF">2020-10-21T19:59:00Z</dcterms:created>
  <dcterms:modified xsi:type="dcterms:W3CDTF">2020-10-22T17:18:00Z</dcterms:modified>
</cp:coreProperties>
</file>